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8F51C1" w:rsidRDefault="008F51C1" w:rsidP="000164BA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z geografii dla klasy 5</w:t>
      </w:r>
      <w:bookmarkStart w:id="0" w:name="_GoBack"/>
      <w:bookmarkEnd w:id="0"/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6"/>
        <w:gridCol w:w="2696"/>
        <w:gridCol w:w="2410"/>
        <w:gridCol w:w="2835"/>
        <w:gridCol w:w="2551"/>
        <w:gridCol w:w="2410"/>
      </w:tblGrid>
      <w:tr w:rsidR="00E3720C" w:rsidRPr="001E60C6" w:rsidTr="0037166F">
        <w:trPr>
          <w:trHeight w:val="270"/>
        </w:trPr>
        <w:tc>
          <w:tcPr>
            <w:tcW w:w="180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772F40">
        <w:tc>
          <w:tcPr>
            <w:tcW w:w="180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2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704F96">
        <w:tc>
          <w:tcPr>
            <w:tcW w:w="14708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37166F">
        <w:tc>
          <w:tcPr>
            <w:tcW w:w="1806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</w:t>
            </w:r>
            <w:r w:rsidR="008F51C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i g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8F51C1" w:rsidP="008F51C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•podawać przykłady i </w:t>
            </w:r>
            <w:r w:rsidR="00344CDC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źródła wiedzy geograficznej.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37166F">
        <w:tc>
          <w:tcPr>
            <w:tcW w:w="1806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8F51C1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410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8F51C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BE4838" w:rsidRPr="0060087F" w:rsidTr="0037166F">
        <w:tc>
          <w:tcPr>
            <w:tcW w:w="1806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8F51C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</w:tc>
        <w:tc>
          <w:tcPr>
            <w:tcW w:w="2551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BE4838" w:rsidRPr="0060087F" w:rsidTr="0037166F">
        <w:trPr>
          <w:trHeight w:val="618"/>
        </w:trPr>
        <w:tc>
          <w:tcPr>
            <w:tcW w:w="1806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772F40">
              <w:rPr>
                <w:rFonts w:eastAsia="Calibri" w:cs="Arial"/>
                <w:color w:val="000000" w:themeColor="text1"/>
                <w:sz w:val="18"/>
                <w:szCs w:val="18"/>
              </w:rPr>
              <w:t>w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37166F">
        <w:tc>
          <w:tcPr>
            <w:tcW w:w="1806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 trasy pierwszych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ukształtowanie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7166F" w:rsidRPr="0060087F" w:rsidTr="0037166F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37166F" w:rsidRPr="0037166F" w:rsidRDefault="0037166F" w:rsidP="0037166F">
            <w:pPr>
              <w:tabs>
                <w:tab w:val="left" w:pos="6313"/>
              </w:tabs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pl-PL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37166F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pl-PL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lastRenderedPageBreak/>
              <w:t>Dział 2</w:t>
            </w:r>
            <w:r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pl-PL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.</w:t>
            </w:r>
            <w:r w:rsidRPr="0037166F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pl-PL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 Krajobrazy Polski</w:t>
            </w:r>
          </w:p>
        </w:tc>
      </w:tr>
      <w:tr w:rsidR="0037166F" w:rsidRPr="0060087F" w:rsidTr="0037166F">
        <w:tc>
          <w:tcPr>
            <w:tcW w:w="1806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Krajobrazy Polski</w:t>
            </w:r>
          </w:p>
        </w:tc>
        <w:tc>
          <w:tcPr>
            <w:tcW w:w="2696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7.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6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5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10" w:type="dxa"/>
          </w:tcPr>
          <w:p w:rsidR="0037166F" w:rsidRPr="00772F40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środowisko.</w:t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6" w:type="dxa"/>
            <w:vMerge w:val="restart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regionie;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5" w:type="dxa"/>
            <w:vMerge w:val="restart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7166F" w:rsidRPr="0060087F" w:rsidRDefault="0037166F" w:rsidP="0037166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3A2B16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7166F" w:rsidRPr="0060087F" w:rsidRDefault="0037166F" w:rsidP="0037166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37166F" w:rsidRPr="0060087F" w:rsidTr="0037166F">
        <w:tc>
          <w:tcPr>
            <w:tcW w:w="1806" w:type="dxa"/>
            <w:vAlign w:val="center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9. Wyżyna Krakowsko-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6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166F" w:rsidRPr="0060087F" w:rsidTr="0037166F">
        <w:tc>
          <w:tcPr>
            <w:tcW w:w="1806" w:type="dxa"/>
            <w:vAlign w:val="center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6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7166F" w:rsidRPr="0060087F" w:rsidRDefault="0037166F" w:rsidP="003716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166F" w:rsidRPr="0060087F" w:rsidTr="0037166F">
        <w:tc>
          <w:tcPr>
            <w:tcW w:w="1806" w:type="dxa"/>
            <w:vAlign w:val="center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6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7166F" w:rsidRPr="0060087F" w:rsidRDefault="0037166F" w:rsidP="0037166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7166F" w:rsidRPr="0060087F" w:rsidTr="0037166F"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6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7166F" w:rsidRPr="0060087F" w:rsidRDefault="0037166F" w:rsidP="0037166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37166F" w:rsidRPr="0060087F" w:rsidTr="0037166F"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 w:rsidR="0037166F" w:rsidRPr="0038093D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Pr="0038093D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</w:r>
            <w:r>
              <w:rPr>
                <w:color w:val="000000" w:themeColor="text1"/>
                <w:sz w:val="18"/>
                <w:szCs w:val="18"/>
              </w:rPr>
              <w:br/>
              <w:t>i wskazać je na mapie.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>
              <w:rPr>
                <w:color w:val="000000" w:themeColor="text1"/>
                <w:sz w:val="18"/>
                <w:szCs w:val="18"/>
              </w:rPr>
              <w:br/>
              <w:t>w rejonie Górnego Śląska;</w:t>
            </w:r>
          </w:p>
          <w:p w:rsidR="0037166F" w:rsidRPr="0038093D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4.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37166F" w:rsidRPr="00BB282E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produkty rolne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charakterystyczne dla regionu.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cechy charakterystyczne krajobrazu Wyżyny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Lubelskiej.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lastRenderedPageBreak/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8–12;</w:t>
            </w:r>
          </w:p>
          <w:p w:rsidR="0037166F" w:rsidRPr="0038093D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Lubelskiej.</w:t>
            </w:r>
          </w:p>
          <w:p w:rsidR="0037166F" w:rsidRPr="0060087F" w:rsidRDefault="0037166F" w:rsidP="0037166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 gospodarcze Wyżyny Lubelskiej - rolnicze,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przemysłowe i społeczne.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Polsce.</w:t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miasta.</w:t>
            </w:r>
          </w:p>
        </w:tc>
        <w:tc>
          <w:tcPr>
            <w:tcW w:w="2835" w:type="dxa"/>
          </w:tcPr>
          <w:p w:rsidR="0037166F" w:rsidRPr="0038093D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8–12;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Warszawy.</w:t>
            </w: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8–12;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</w:tc>
      </w:tr>
      <w:tr w:rsidR="0037166F" w:rsidRPr="0060087F" w:rsidTr="0037166F">
        <w:trPr>
          <w:cantSplit/>
        </w:trPr>
        <w:tc>
          <w:tcPr>
            <w:tcW w:w="1806" w:type="dxa"/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Krajobraz najbliższej okolicy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zmian mających na celu </w:t>
            </w:r>
            <w:r w:rsidRPr="00D25F56">
              <w:rPr>
                <w:color w:val="000000" w:themeColor="text1"/>
                <w:sz w:val="18"/>
                <w:szCs w:val="18"/>
              </w:rPr>
              <w:t>poprawę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okolicy</w:t>
            </w:r>
            <w:r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stan środowiska, ład </w:t>
            </w:r>
            <w:r>
              <w:rPr>
                <w:color w:val="000000" w:themeColor="text1"/>
                <w:sz w:val="18"/>
                <w:szCs w:val="18"/>
              </w:rPr>
              <w:br/>
              <w:t>i estetykę krajobrazu.</w:t>
            </w:r>
          </w:p>
        </w:tc>
      </w:tr>
      <w:tr w:rsidR="0037166F" w:rsidRPr="0060087F" w:rsidTr="00704F96">
        <w:tc>
          <w:tcPr>
            <w:tcW w:w="14708" w:type="dxa"/>
            <w:gridSpan w:val="6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37166F" w:rsidRPr="00A16D86" w:rsidRDefault="0037166F" w:rsidP="0037166F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37166F" w:rsidRPr="0060087F" w:rsidTr="0037166F">
        <w:tc>
          <w:tcPr>
            <w:tcW w:w="1806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Strefowość i piętrowość krajobrazów na świecie</w:t>
            </w:r>
          </w:p>
        </w:tc>
        <w:tc>
          <w:tcPr>
            <w:tcW w:w="2696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Wilgotny las równikowy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klimacie równikowym wybitnie wilgotnym.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37166F" w:rsidRPr="004C6739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równikowym.</w:t>
            </w:r>
          </w:p>
          <w:p w:rsidR="0037166F" w:rsidRPr="002E68A0" w:rsidRDefault="0037166F" w:rsidP="0037166F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>
              <w:rPr>
                <w:color w:val="000000" w:themeColor="text1"/>
                <w:sz w:val="18"/>
                <w:szCs w:val="18"/>
              </w:rPr>
              <w:br/>
              <w:t>-krajobrazowymi a sposobami życia i zarobkowania ludzi</w:t>
            </w:r>
            <w:r>
              <w:rPr>
                <w:color w:val="000000" w:themeColor="text1"/>
                <w:sz w:val="18"/>
                <w:szCs w:val="18"/>
              </w:rPr>
              <w:br/>
              <w:t>w lesie równikowym.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klimatu równikowego wybitnie wilgotnego</w:t>
            </w:r>
            <w:r>
              <w:rPr>
                <w:color w:val="000000" w:themeColor="text1"/>
                <w:sz w:val="18"/>
                <w:szCs w:val="18"/>
              </w:rPr>
              <w:br/>
              <w:t>a zasięgiem lasów deszczowych.</w:t>
            </w:r>
          </w:p>
        </w:tc>
      </w:tr>
      <w:tr w:rsidR="0037166F" w:rsidRPr="0060087F" w:rsidTr="0037166F">
        <w:trPr>
          <w:cantSplit/>
        </w:trPr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19.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>
              <w:rPr>
                <w:color w:val="000000" w:themeColor="text1"/>
                <w:sz w:val="18"/>
                <w:szCs w:val="18"/>
              </w:rPr>
              <w:br/>
              <w:t>w klimatach umiarkowanych.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strefy klimatów umiarkowanych;</w:t>
            </w:r>
          </w:p>
          <w:p w:rsidR="0037166F" w:rsidRPr="004C6739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</w:tc>
        <w:tc>
          <w:tcPr>
            <w:tcW w:w="2551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w wilgotnych lasach równikowych i lasach strefy umiarkowanej.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Sawanny i stepy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klimatu podrównikowego </w:t>
            </w:r>
            <w:r>
              <w:rPr>
                <w:color w:val="000000" w:themeColor="text1"/>
                <w:sz w:val="18"/>
                <w:szCs w:val="18"/>
              </w:rPr>
              <w:br/>
              <w:t>i umiarkowanego ciepłego kontynentalnego;</w:t>
            </w:r>
          </w:p>
          <w:p w:rsidR="0037166F" w:rsidRPr="004C6739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>
              <w:rPr>
                <w:color w:val="000000" w:themeColor="text1"/>
                <w:sz w:val="18"/>
                <w:szCs w:val="18"/>
              </w:rPr>
              <w:br/>
              <w:t>i stepu na fotografiach.</w:t>
            </w:r>
          </w:p>
        </w:tc>
        <w:tc>
          <w:tcPr>
            <w:tcW w:w="2551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krajobrazowych na życie człowieka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7166F" w:rsidRPr="0060087F" w:rsidTr="0037166F"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Pustynie gorące i lodowe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klimatach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polarnym.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klimatów zwrotnikowego suchego </w:t>
            </w:r>
            <w:r>
              <w:rPr>
                <w:color w:val="000000" w:themeColor="text1"/>
                <w:sz w:val="18"/>
                <w:szCs w:val="18"/>
              </w:rPr>
              <w:br/>
              <w:t>i polarnego;</w:t>
            </w:r>
          </w:p>
          <w:p w:rsidR="0037166F" w:rsidRPr="004C6739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krajobrazowe pustyń suchych </w:t>
            </w:r>
            <w:r>
              <w:rPr>
                <w:color w:val="000000" w:themeColor="text1"/>
                <w:sz w:val="18"/>
                <w:szCs w:val="18"/>
              </w:rPr>
              <w:br/>
              <w:t>i gorących;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1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na pustyniach lodowych i gorących.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 w:rsidR="0037166F" w:rsidRPr="0060087F" w:rsidTr="0037166F">
        <w:trPr>
          <w:cantSplit/>
          <w:trHeight w:val="1873"/>
        </w:trPr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Krajobraz śródziemnomorski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>i opadów oraz map klimatycznych cechy klimatu śródziemnomorskiego;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a rozwojem rolnictwa i turystyki strefy śródziemnomorskiej.</w:t>
            </w: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37166F" w:rsidRPr="0060087F" w:rsidTr="0037166F">
        <w:trPr>
          <w:trHeight w:val="1291"/>
        </w:trPr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23. Tajga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>
              <w:rPr>
                <w:color w:val="000000" w:themeColor="text1"/>
                <w:sz w:val="18"/>
                <w:szCs w:val="18"/>
              </w:rPr>
              <w:br/>
              <w:t>i Rosji;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10" w:type="dxa"/>
          </w:tcPr>
          <w:p w:rsidR="0037166F" w:rsidRPr="003C6422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37166F" w:rsidRPr="0060087F" w:rsidTr="0037166F">
        <w:trPr>
          <w:trHeight w:val="1383"/>
        </w:trPr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Tundra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rozwojem flory i fauny tundry; 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  <w:t>w tundrze oraz ich główne zajęcia.</w:t>
            </w: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 w:rsidR="0037166F" w:rsidRPr="00D5091D" w:rsidRDefault="0037166F" w:rsidP="0037166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166F" w:rsidRPr="0060087F" w:rsidTr="0037166F">
        <w:trPr>
          <w:cantSplit/>
        </w:trPr>
        <w:tc>
          <w:tcPr>
            <w:tcW w:w="1806" w:type="dxa"/>
          </w:tcPr>
          <w:p w:rsidR="0037166F" w:rsidRDefault="0037166F" w:rsidP="0037166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Krajobraz wysokogórski Himalajów</w:t>
            </w:r>
          </w:p>
        </w:tc>
        <w:tc>
          <w:tcPr>
            <w:tcW w:w="2696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10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>
              <w:rPr>
                <w:color w:val="000000" w:themeColor="text1"/>
                <w:sz w:val="18"/>
                <w:szCs w:val="18"/>
              </w:rPr>
              <w:br/>
              <w:t>w różnych piętrach klimatycznych Himalajów.</w:t>
            </w:r>
          </w:p>
        </w:tc>
        <w:tc>
          <w:tcPr>
            <w:tcW w:w="2835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</w:tcPr>
          <w:p w:rsidR="0037166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ilustracji;</w:t>
            </w:r>
          </w:p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>
              <w:rPr>
                <w:color w:val="000000" w:themeColor="text1"/>
                <w:sz w:val="18"/>
                <w:szCs w:val="18"/>
              </w:rPr>
              <w:br/>
              <w:t>i działalności gospodarczej człowieka w Himalajach.</w:t>
            </w:r>
          </w:p>
        </w:tc>
        <w:tc>
          <w:tcPr>
            <w:tcW w:w="2410" w:type="dxa"/>
          </w:tcPr>
          <w:p w:rsidR="0037166F" w:rsidRPr="0060087F" w:rsidRDefault="0037166F" w:rsidP="0037166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>
              <w:rPr>
                <w:color w:val="000000" w:themeColor="text1"/>
                <w:sz w:val="18"/>
                <w:szCs w:val="18"/>
              </w:rPr>
              <w:br/>
              <w:t>a klimatem i roślinnością.</w:t>
            </w: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44" w:rsidRDefault="00B12B44" w:rsidP="00285D6F">
      <w:pPr>
        <w:spacing w:after="0" w:line="240" w:lineRule="auto"/>
      </w:pPr>
      <w:r>
        <w:separator/>
      </w:r>
    </w:p>
  </w:endnote>
  <w:endnote w:type="continuationSeparator" w:id="0">
    <w:p w:rsidR="00B12B44" w:rsidRDefault="00B12B4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44" w:rsidRDefault="00B12B44" w:rsidP="00285D6F">
      <w:pPr>
        <w:spacing w:after="0" w:line="240" w:lineRule="auto"/>
      </w:pPr>
      <w:r>
        <w:separator/>
      </w:r>
    </w:p>
  </w:footnote>
  <w:footnote w:type="continuationSeparator" w:id="0">
    <w:p w:rsidR="00B12B44" w:rsidRDefault="00B12B4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09" w:rsidRDefault="00F10D0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010"/>
    <w:rsid w:val="000164BA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B0BC3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166F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851A6"/>
    <w:rsid w:val="004A2B16"/>
    <w:rsid w:val="004C6739"/>
    <w:rsid w:val="004D1A64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C797C"/>
    <w:rsid w:val="006D2A4D"/>
    <w:rsid w:val="006E2FFE"/>
    <w:rsid w:val="00703C10"/>
    <w:rsid w:val="00704F96"/>
    <w:rsid w:val="00772F4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8F51C1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2B44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1AB0D-4C74-4779-B0B1-0309690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C027-910C-48F4-8026-1B2768EF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Aleksandra Kabala</cp:lastModifiedBy>
  <cp:revision>23</cp:revision>
  <cp:lastPrinted>2018-04-20T12:22:00Z</cp:lastPrinted>
  <dcterms:created xsi:type="dcterms:W3CDTF">2018-04-17T09:06:00Z</dcterms:created>
  <dcterms:modified xsi:type="dcterms:W3CDTF">2022-08-30T11:00:00Z</dcterms:modified>
</cp:coreProperties>
</file>