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FB5F5" w14:textId="77777777" w:rsidR="00220D64" w:rsidRDefault="00220D64" w:rsidP="00220D64">
      <w:pPr>
        <w:pStyle w:val="NormalnyWeb"/>
      </w:pPr>
      <w:r>
        <w:rPr>
          <w:noProof/>
        </w:rPr>
        <w:drawing>
          <wp:inline distT="0" distB="0" distL="0" distR="0" wp14:anchorId="11495FE0" wp14:editId="13282CCD">
            <wp:extent cx="5648338" cy="1615440"/>
            <wp:effectExtent l="0" t="0" r="9525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304" cy="1618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9B5D1" w14:textId="2D401AFB" w:rsidR="00DA3DE8" w:rsidRPr="00DA3DE8" w:rsidRDefault="00220D64" w:rsidP="00DA3DE8">
      <w:pPr>
        <w:pStyle w:val="NormalnyWeb"/>
        <w:jc w:val="center"/>
        <w:rPr>
          <w:b/>
          <w:bCs/>
          <w:sz w:val="40"/>
          <w:szCs w:val="40"/>
        </w:rPr>
      </w:pPr>
      <w:r w:rsidRPr="007F38EB">
        <w:rPr>
          <w:b/>
          <w:bCs/>
          <w:sz w:val="40"/>
          <w:szCs w:val="40"/>
        </w:rPr>
        <w:t>Jak rozwijać turystykę w dobie COVID-19 – praktyczny poradnik</w:t>
      </w:r>
      <w:r w:rsidR="00DA3DE8">
        <w:rPr>
          <w:b/>
          <w:bCs/>
          <w:sz w:val="40"/>
          <w:szCs w:val="40"/>
        </w:rPr>
        <w:t>/</w:t>
      </w:r>
      <w:r w:rsidR="00DA3DE8" w:rsidRPr="00DA3DE8">
        <w:t xml:space="preserve"> </w:t>
      </w:r>
      <w:proofErr w:type="spellStart"/>
      <w:r w:rsidR="00DA3DE8" w:rsidRPr="00DA3DE8">
        <w:rPr>
          <w:b/>
          <w:bCs/>
          <w:sz w:val="40"/>
          <w:szCs w:val="40"/>
        </w:rPr>
        <w:t>Ako</w:t>
      </w:r>
      <w:proofErr w:type="spellEnd"/>
      <w:r w:rsidR="00DA3DE8" w:rsidRPr="00DA3DE8">
        <w:rPr>
          <w:b/>
          <w:bCs/>
          <w:sz w:val="40"/>
          <w:szCs w:val="40"/>
        </w:rPr>
        <w:t xml:space="preserve"> </w:t>
      </w:r>
      <w:proofErr w:type="spellStart"/>
      <w:r w:rsidR="00DA3DE8" w:rsidRPr="00DA3DE8">
        <w:rPr>
          <w:b/>
          <w:bCs/>
          <w:sz w:val="40"/>
          <w:szCs w:val="40"/>
        </w:rPr>
        <w:t>rozvíjať</w:t>
      </w:r>
      <w:proofErr w:type="spellEnd"/>
      <w:r w:rsidR="00DA3DE8" w:rsidRPr="00DA3DE8">
        <w:rPr>
          <w:b/>
          <w:bCs/>
          <w:sz w:val="40"/>
          <w:szCs w:val="40"/>
        </w:rPr>
        <w:t xml:space="preserve"> </w:t>
      </w:r>
      <w:proofErr w:type="spellStart"/>
      <w:r w:rsidR="00DA3DE8" w:rsidRPr="00DA3DE8">
        <w:rPr>
          <w:b/>
          <w:bCs/>
          <w:sz w:val="40"/>
          <w:szCs w:val="40"/>
        </w:rPr>
        <w:t>cestovný</w:t>
      </w:r>
      <w:proofErr w:type="spellEnd"/>
      <w:r w:rsidR="00DA3DE8" w:rsidRPr="00DA3DE8">
        <w:rPr>
          <w:b/>
          <w:bCs/>
          <w:sz w:val="40"/>
          <w:szCs w:val="40"/>
        </w:rPr>
        <w:t xml:space="preserve"> ruch </w:t>
      </w:r>
      <w:proofErr w:type="spellStart"/>
      <w:r w:rsidR="00DA3DE8" w:rsidRPr="00DA3DE8">
        <w:rPr>
          <w:b/>
          <w:bCs/>
          <w:sz w:val="40"/>
          <w:szCs w:val="40"/>
        </w:rPr>
        <w:t>vo</w:t>
      </w:r>
      <w:proofErr w:type="spellEnd"/>
      <w:r w:rsidR="00DA3DE8" w:rsidRPr="00DA3DE8">
        <w:rPr>
          <w:b/>
          <w:bCs/>
          <w:sz w:val="40"/>
          <w:szCs w:val="40"/>
        </w:rPr>
        <w:t xml:space="preserve"> </w:t>
      </w:r>
      <w:proofErr w:type="spellStart"/>
      <w:r w:rsidR="00DA3DE8" w:rsidRPr="00DA3DE8">
        <w:rPr>
          <w:b/>
          <w:bCs/>
          <w:sz w:val="40"/>
          <w:szCs w:val="40"/>
        </w:rPr>
        <w:t>veku</w:t>
      </w:r>
      <w:proofErr w:type="spellEnd"/>
      <w:r w:rsidR="00DA3DE8" w:rsidRPr="00DA3DE8">
        <w:rPr>
          <w:b/>
          <w:bCs/>
          <w:sz w:val="40"/>
          <w:szCs w:val="40"/>
        </w:rPr>
        <w:t xml:space="preserve"> COVID-19 – </w:t>
      </w:r>
      <w:proofErr w:type="spellStart"/>
      <w:r w:rsidR="00DA3DE8" w:rsidRPr="00DA3DE8">
        <w:rPr>
          <w:b/>
          <w:bCs/>
          <w:sz w:val="40"/>
          <w:szCs w:val="40"/>
        </w:rPr>
        <w:t>praktický</w:t>
      </w:r>
      <w:proofErr w:type="spellEnd"/>
      <w:r w:rsidR="00DA3DE8" w:rsidRPr="00DA3DE8">
        <w:rPr>
          <w:b/>
          <w:bCs/>
          <w:sz w:val="40"/>
          <w:szCs w:val="40"/>
        </w:rPr>
        <w:t xml:space="preserve"> </w:t>
      </w:r>
      <w:proofErr w:type="spellStart"/>
      <w:r w:rsidR="00DA3DE8" w:rsidRPr="00DA3DE8">
        <w:rPr>
          <w:b/>
          <w:bCs/>
          <w:sz w:val="40"/>
          <w:szCs w:val="40"/>
        </w:rPr>
        <w:t>sprievodca</w:t>
      </w:r>
      <w:proofErr w:type="spellEnd"/>
      <w:r w:rsidR="00DA3DE8" w:rsidRPr="00DA3DE8">
        <w:rPr>
          <w:b/>
          <w:bCs/>
          <w:sz w:val="40"/>
          <w:szCs w:val="40"/>
        </w:rPr>
        <w:t>.</w:t>
      </w:r>
    </w:p>
    <w:p w14:paraId="7DDECCD2" w14:textId="0E3622FD" w:rsidR="00220D64" w:rsidRPr="00220D64" w:rsidRDefault="00220D64" w:rsidP="00220D64">
      <w:pPr>
        <w:pStyle w:val="NormalnyWeb"/>
        <w:jc w:val="both"/>
      </w:pPr>
      <w:r w:rsidRPr="00220D64">
        <w:t xml:space="preserve">Pandemia COVID-19 zmieniła sposób podróżowania na całym świecie. Branża turystyczna została szczególnie dotknięta przez ograniczenia sanitarne, lockdowny i zmieniające się przepisy. Według danych Światowa Organizacja Turystyki sektor turystyczny odnotował bezprecedensowe spadki przyjazdów międzynarodowych w </w:t>
      </w:r>
      <w:r>
        <w:t>ostatnich latach.</w:t>
      </w:r>
      <w:r w:rsidRPr="00220D64">
        <w:t xml:space="preserve"> Jednak kryzys stał się również impulsem do innowacji i transformacji.</w:t>
      </w:r>
    </w:p>
    <w:p w14:paraId="67648069" w14:textId="77777777" w:rsidR="00220D64" w:rsidRDefault="00220D64" w:rsidP="00220D64">
      <w:pPr>
        <w:pStyle w:val="NormalnyWeb"/>
        <w:jc w:val="both"/>
      </w:pPr>
      <w:r w:rsidRPr="00220D64">
        <w:t>Poniżej znajdziesz praktyczne wskazówki, jak rozwijać turystykę w realiach pandemii i po jej zakończeniu.</w:t>
      </w:r>
    </w:p>
    <w:p w14:paraId="25E14079" w14:textId="77777777" w:rsidR="00DA3DE8" w:rsidRDefault="00DA3DE8" w:rsidP="00DA3DE8">
      <w:pPr>
        <w:pStyle w:val="NormalnyWeb"/>
        <w:jc w:val="both"/>
      </w:pPr>
      <w:proofErr w:type="spellStart"/>
      <w:r>
        <w:t>Pandémia</w:t>
      </w:r>
      <w:proofErr w:type="spellEnd"/>
      <w:r>
        <w:t xml:space="preserve"> COVID-19 </w:t>
      </w:r>
      <w:proofErr w:type="spellStart"/>
      <w:r>
        <w:t>zmenila</w:t>
      </w:r>
      <w:proofErr w:type="spellEnd"/>
      <w:r>
        <w:t xml:space="preserve"> </w:t>
      </w:r>
      <w:proofErr w:type="spellStart"/>
      <w:r>
        <w:t>spôsob</w:t>
      </w:r>
      <w:proofErr w:type="spellEnd"/>
      <w:r>
        <w:t xml:space="preserve">, </w:t>
      </w:r>
      <w:proofErr w:type="spellStart"/>
      <w:r>
        <w:t>akým</w:t>
      </w:r>
      <w:proofErr w:type="spellEnd"/>
      <w:r>
        <w:t xml:space="preserve"> </w:t>
      </w:r>
      <w:proofErr w:type="spellStart"/>
      <w:r>
        <w:t>cestujeme</w:t>
      </w:r>
      <w:proofErr w:type="spellEnd"/>
      <w:r>
        <w:t xml:space="preserve"> po celom </w:t>
      </w:r>
      <w:proofErr w:type="spellStart"/>
      <w:r>
        <w:t>svete</w:t>
      </w:r>
      <w:proofErr w:type="spellEnd"/>
      <w:r>
        <w:t xml:space="preserve">. </w:t>
      </w:r>
      <w:proofErr w:type="spellStart"/>
      <w:r>
        <w:t>Odvetvie</w:t>
      </w:r>
      <w:proofErr w:type="spellEnd"/>
      <w:r>
        <w:t xml:space="preserve"> </w:t>
      </w:r>
      <w:proofErr w:type="spellStart"/>
      <w:r>
        <w:t>cestovného</w:t>
      </w:r>
      <w:proofErr w:type="spellEnd"/>
      <w:r>
        <w:t xml:space="preserve"> ruchu bolo </w:t>
      </w:r>
      <w:proofErr w:type="spellStart"/>
      <w:r>
        <w:t>obzvlášť</w:t>
      </w:r>
      <w:proofErr w:type="spellEnd"/>
      <w:r>
        <w:t xml:space="preserve"> </w:t>
      </w:r>
      <w:proofErr w:type="spellStart"/>
      <w:r>
        <w:t>zasiahnuté</w:t>
      </w:r>
      <w:proofErr w:type="spellEnd"/>
      <w:r>
        <w:t xml:space="preserve"> </w:t>
      </w:r>
      <w:proofErr w:type="spellStart"/>
      <w:r>
        <w:t>sanitárnymi</w:t>
      </w:r>
      <w:proofErr w:type="spellEnd"/>
      <w:r>
        <w:t xml:space="preserve"> </w:t>
      </w:r>
      <w:proofErr w:type="spellStart"/>
      <w:r>
        <w:t>obmedzeniami</w:t>
      </w:r>
      <w:proofErr w:type="spellEnd"/>
      <w:r>
        <w:t xml:space="preserve">, </w:t>
      </w:r>
      <w:proofErr w:type="spellStart"/>
      <w:r>
        <w:t>blokádami</w:t>
      </w:r>
      <w:proofErr w:type="spellEnd"/>
      <w:r>
        <w:t xml:space="preserve"> a </w:t>
      </w:r>
      <w:proofErr w:type="spellStart"/>
      <w:r>
        <w:t>meniacimi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.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spellStart"/>
      <w:r>
        <w:t>Svetovej</w:t>
      </w:r>
      <w:proofErr w:type="spellEnd"/>
      <w:r>
        <w:t xml:space="preserve"> </w:t>
      </w:r>
      <w:proofErr w:type="spellStart"/>
      <w:r>
        <w:t>organizácie</w:t>
      </w:r>
      <w:proofErr w:type="spellEnd"/>
      <w:r>
        <w:t xml:space="preserve"> </w:t>
      </w:r>
      <w:proofErr w:type="spellStart"/>
      <w:r>
        <w:t>cestovného</w:t>
      </w:r>
      <w:proofErr w:type="spellEnd"/>
      <w:r>
        <w:t xml:space="preserve"> ruchu </w:t>
      </w:r>
      <w:proofErr w:type="spellStart"/>
      <w:r>
        <w:t>zaznamenal</w:t>
      </w:r>
      <w:proofErr w:type="spellEnd"/>
      <w:r>
        <w:t xml:space="preserve"> sektor </w:t>
      </w:r>
      <w:proofErr w:type="spellStart"/>
      <w:r>
        <w:t>cestovného</w:t>
      </w:r>
      <w:proofErr w:type="spellEnd"/>
      <w:r>
        <w:t xml:space="preserve"> ruchu v </w:t>
      </w:r>
      <w:proofErr w:type="spellStart"/>
      <w:r>
        <w:t>posledných</w:t>
      </w:r>
      <w:proofErr w:type="spellEnd"/>
      <w:r>
        <w:t xml:space="preserve"> </w:t>
      </w:r>
      <w:proofErr w:type="spellStart"/>
      <w:r>
        <w:t>rokoch</w:t>
      </w:r>
      <w:proofErr w:type="spellEnd"/>
      <w:r>
        <w:t xml:space="preserve"> </w:t>
      </w:r>
      <w:proofErr w:type="spellStart"/>
      <w:r>
        <w:t>bezprecedentný</w:t>
      </w:r>
      <w:proofErr w:type="spellEnd"/>
      <w:r>
        <w:t xml:space="preserve"> </w:t>
      </w:r>
      <w:proofErr w:type="spellStart"/>
      <w:r>
        <w:t>pokles</w:t>
      </w:r>
      <w:proofErr w:type="spellEnd"/>
      <w:r>
        <w:t xml:space="preserve"> </w:t>
      </w:r>
      <w:proofErr w:type="spellStart"/>
      <w:r>
        <w:t>medzinárodných</w:t>
      </w:r>
      <w:proofErr w:type="spellEnd"/>
      <w:r>
        <w:t xml:space="preserve"> </w:t>
      </w:r>
      <w:proofErr w:type="spellStart"/>
      <w:r>
        <w:t>príchodov</w:t>
      </w:r>
      <w:proofErr w:type="spellEnd"/>
      <w:r>
        <w:t xml:space="preserve">. </w:t>
      </w:r>
      <w:proofErr w:type="spellStart"/>
      <w:r>
        <w:t>Kríza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stala</w:t>
      </w:r>
      <w:proofErr w:type="spellEnd"/>
      <w:r>
        <w:t xml:space="preserve"> aj </w:t>
      </w:r>
      <w:proofErr w:type="spellStart"/>
      <w:r>
        <w:t>impulzom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</w:t>
      </w:r>
      <w:proofErr w:type="spellStart"/>
      <w:r>
        <w:t>inovácie</w:t>
      </w:r>
      <w:proofErr w:type="spellEnd"/>
      <w:r>
        <w:t xml:space="preserve"> a </w:t>
      </w:r>
      <w:proofErr w:type="spellStart"/>
      <w:r>
        <w:t>transformáciu</w:t>
      </w:r>
      <w:proofErr w:type="spellEnd"/>
      <w:r>
        <w:t>.</w:t>
      </w:r>
    </w:p>
    <w:p w14:paraId="6D35343C" w14:textId="4D733AD2" w:rsidR="00DA3DE8" w:rsidRPr="00220D64" w:rsidRDefault="00DA3DE8" w:rsidP="00DA3DE8">
      <w:pPr>
        <w:pStyle w:val="NormalnyWeb"/>
        <w:jc w:val="both"/>
      </w:pPr>
      <w:proofErr w:type="spellStart"/>
      <w:r>
        <w:t>Nižšie</w:t>
      </w:r>
      <w:proofErr w:type="spellEnd"/>
      <w:r>
        <w:t xml:space="preserve"> </w:t>
      </w:r>
      <w:proofErr w:type="spellStart"/>
      <w:r>
        <w:t>nájdete</w:t>
      </w:r>
      <w:proofErr w:type="spellEnd"/>
      <w:r>
        <w:t xml:space="preserve"> </w:t>
      </w:r>
      <w:proofErr w:type="spellStart"/>
      <w:r>
        <w:t>praktické</w:t>
      </w:r>
      <w:proofErr w:type="spellEnd"/>
      <w:r>
        <w:t xml:space="preserve"> </w:t>
      </w:r>
      <w:proofErr w:type="spellStart"/>
      <w:r>
        <w:t>tipy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rozvíjať</w:t>
      </w:r>
      <w:proofErr w:type="spellEnd"/>
      <w:r>
        <w:t xml:space="preserve"> </w:t>
      </w:r>
      <w:proofErr w:type="spellStart"/>
      <w:r>
        <w:t>cestovný</w:t>
      </w:r>
      <w:proofErr w:type="spellEnd"/>
      <w:r>
        <w:t xml:space="preserve"> ruch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pandémie</w:t>
      </w:r>
      <w:proofErr w:type="spellEnd"/>
      <w:r>
        <w:t xml:space="preserve"> a po </w:t>
      </w:r>
      <w:proofErr w:type="spellStart"/>
      <w:r>
        <w:t>nej</w:t>
      </w:r>
      <w:proofErr w:type="spellEnd"/>
      <w:r>
        <w:t>.</w:t>
      </w:r>
    </w:p>
    <w:p w14:paraId="159F1A2F" w14:textId="77777777" w:rsidR="00220D64" w:rsidRPr="00220D64" w:rsidRDefault="00220D64" w:rsidP="00220D64">
      <w:pPr>
        <w:pStyle w:val="NormalnyWeb"/>
      </w:pPr>
      <w:r w:rsidRPr="00220D64">
        <w:pict w14:anchorId="5CCB04E3">
          <v:rect id="_x0000_i1073" style="width:0;height:1.5pt" o:hralign="center" o:hrstd="t" o:hr="t" fillcolor="#a0a0a0" stroked="f"/>
        </w:pict>
      </w:r>
    </w:p>
    <w:p w14:paraId="13BC2EFB" w14:textId="398A4005" w:rsidR="00220D64" w:rsidRPr="00220D64" w:rsidRDefault="00220D64" w:rsidP="00220D64">
      <w:pPr>
        <w:pStyle w:val="NormalnyWeb"/>
        <w:rPr>
          <w:b/>
          <w:bCs/>
        </w:rPr>
      </w:pPr>
      <w:r w:rsidRPr="00220D64">
        <w:rPr>
          <w:b/>
          <w:bCs/>
        </w:rPr>
        <w:t>1. Skupienie na turystyce krajowej i regionalnej</w:t>
      </w:r>
      <w:r w:rsidR="00DA3DE8">
        <w:rPr>
          <w:b/>
          <w:bCs/>
        </w:rPr>
        <w:t>/</w:t>
      </w:r>
      <w:r w:rsidR="00DA3DE8" w:rsidRPr="00DA3DE8">
        <w:t xml:space="preserve"> </w:t>
      </w:r>
      <w:proofErr w:type="spellStart"/>
      <w:r w:rsidR="00DA3DE8" w:rsidRPr="00DA3DE8">
        <w:rPr>
          <w:b/>
          <w:bCs/>
        </w:rPr>
        <w:t>Zamerajte</w:t>
      </w:r>
      <w:proofErr w:type="spellEnd"/>
      <w:r w:rsidR="00DA3DE8" w:rsidRPr="00DA3DE8">
        <w:rPr>
          <w:b/>
          <w:bCs/>
        </w:rPr>
        <w:t xml:space="preserve"> </w:t>
      </w:r>
      <w:proofErr w:type="spellStart"/>
      <w:r w:rsidR="00DA3DE8" w:rsidRPr="00DA3DE8">
        <w:rPr>
          <w:b/>
          <w:bCs/>
        </w:rPr>
        <w:t>sa</w:t>
      </w:r>
      <w:proofErr w:type="spellEnd"/>
      <w:r w:rsidR="00DA3DE8" w:rsidRPr="00DA3DE8">
        <w:rPr>
          <w:b/>
          <w:bCs/>
        </w:rPr>
        <w:t xml:space="preserve"> na </w:t>
      </w:r>
      <w:proofErr w:type="spellStart"/>
      <w:r w:rsidR="00DA3DE8" w:rsidRPr="00DA3DE8">
        <w:rPr>
          <w:b/>
          <w:bCs/>
        </w:rPr>
        <w:t>národný</w:t>
      </w:r>
      <w:proofErr w:type="spellEnd"/>
      <w:r w:rsidR="00DA3DE8" w:rsidRPr="00DA3DE8">
        <w:rPr>
          <w:b/>
          <w:bCs/>
        </w:rPr>
        <w:t xml:space="preserve"> a </w:t>
      </w:r>
      <w:proofErr w:type="spellStart"/>
      <w:r w:rsidR="00DA3DE8" w:rsidRPr="00DA3DE8">
        <w:rPr>
          <w:b/>
          <w:bCs/>
        </w:rPr>
        <w:t>regionálny</w:t>
      </w:r>
      <w:proofErr w:type="spellEnd"/>
      <w:r w:rsidR="00DA3DE8" w:rsidRPr="00DA3DE8">
        <w:rPr>
          <w:b/>
          <w:bCs/>
        </w:rPr>
        <w:t xml:space="preserve"> </w:t>
      </w:r>
      <w:proofErr w:type="spellStart"/>
      <w:r w:rsidR="00DA3DE8" w:rsidRPr="00DA3DE8">
        <w:rPr>
          <w:b/>
          <w:bCs/>
        </w:rPr>
        <w:t>cestovný</w:t>
      </w:r>
      <w:proofErr w:type="spellEnd"/>
      <w:r w:rsidR="00DA3DE8" w:rsidRPr="00DA3DE8">
        <w:rPr>
          <w:b/>
          <w:bCs/>
        </w:rPr>
        <w:t xml:space="preserve"> ruch</w:t>
      </w:r>
    </w:p>
    <w:p w14:paraId="3563059C" w14:textId="77777777" w:rsidR="00220D64" w:rsidRPr="00220D64" w:rsidRDefault="00220D64" w:rsidP="00220D64">
      <w:pPr>
        <w:pStyle w:val="NormalnyWeb"/>
      </w:pPr>
      <w:r w:rsidRPr="00220D64">
        <w:t>W okresie ograniczeń podróży międzynarodowych kluczowe znaczenie ma:</w:t>
      </w:r>
    </w:p>
    <w:p w14:paraId="32DB14E1" w14:textId="77777777" w:rsidR="00220D64" w:rsidRPr="00220D64" w:rsidRDefault="00220D64" w:rsidP="00220D64">
      <w:pPr>
        <w:pStyle w:val="NormalnyWeb"/>
        <w:numPr>
          <w:ilvl w:val="0"/>
          <w:numId w:val="1"/>
        </w:numPr>
      </w:pPr>
      <w:r w:rsidRPr="00220D64">
        <w:t>promocja lokalnych atrakcji,</w:t>
      </w:r>
    </w:p>
    <w:p w14:paraId="19BCC219" w14:textId="77777777" w:rsidR="00220D64" w:rsidRPr="00220D64" w:rsidRDefault="00220D64" w:rsidP="00220D64">
      <w:pPr>
        <w:pStyle w:val="NormalnyWeb"/>
        <w:numPr>
          <w:ilvl w:val="0"/>
          <w:numId w:val="1"/>
        </w:numPr>
      </w:pPr>
      <w:r w:rsidRPr="00220D64">
        <w:t>tworzenie krótkich wyjazdów weekendowych,</w:t>
      </w:r>
    </w:p>
    <w:p w14:paraId="796F020F" w14:textId="77777777" w:rsidR="00220D64" w:rsidRPr="00220D64" w:rsidRDefault="00220D64" w:rsidP="00220D64">
      <w:pPr>
        <w:pStyle w:val="NormalnyWeb"/>
        <w:numPr>
          <w:ilvl w:val="0"/>
          <w:numId w:val="1"/>
        </w:numPr>
      </w:pPr>
      <w:r w:rsidRPr="00220D64">
        <w:t>rozwój tzw. „</w:t>
      </w:r>
      <w:proofErr w:type="spellStart"/>
      <w:r w:rsidRPr="00220D64">
        <w:t>slow</w:t>
      </w:r>
      <w:proofErr w:type="spellEnd"/>
      <w:r w:rsidRPr="00220D64">
        <w:t xml:space="preserve"> </w:t>
      </w:r>
      <w:proofErr w:type="spellStart"/>
      <w:r w:rsidRPr="00220D64">
        <w:t>tourism</w:t>
      </w:r>
      <w:proofErr w:type="spellEnd"/>
      <w:r w:rsidRPr="00220D64">
        <w:t>” i turystyki blisko natury.</w:t>
      </w:r>
    </w:p>
    <w:p w14:paraId="32AEF681" w14:textId="5CE49413" w:rsidR="00220D64" w:rsidRDefault="00220D64" w:rsidP="00220D64">
      <w:pPr>
        <w:pStyle w:val="NormalnyWeb"/>
      </w:pPr>
      <w:r w:rsidRPr="00220D64">
        <w:t>Turyści częściej wybierają miejsca mniej zatłoczone – parki narodowe, agroturystykę, małe miejscowości.</w:t>
      </w:r>
      <w:r>
        <w:t xml:space="preserve"> Na terenie pogranicza PL-SK istnieje mnóstwo agroturystyk czy małych pensjonatów, które idealnie nadają się do turystki w dobie pandemii. Zamieść ogłoszenie w </w:t>
      </w:r>
      <w:proofErr w:type="spellStart"/>
      <w:r>
        <w:t>interncie</w:t>
      </w:r>
      <w:proofErr w:type="spellEnd"/>
      <w:r>
        <w:t xml:space="preserve">, przygotuj profil na </w:t>
      </w:r>
      <w:proofErr w:type="spellStart"/>
      <w:r>
        <w:t>facebooku</w:t>
      </w:r>
      <w:proofErr w:type="spellEnd"/>
      <w:r w:rsidR="007F38EB">
        <w:t>.</w:t>
      </w:r>
    </w:p>
    <w:p w14:paraId="257C0C8F" w14:textId="77777777" w:rsidR="00DA3DE8" w:rsidRDefault="00DA3DE8" w:rsidP="00220D64">
      <w:pPr>
        <w:pStyle w:val="NormalnyWeb"/>
      </w:pPr>
    </w:p>
    <w:p w14:paraId="30110FFF" w14:textId="77777777" w:rsidR="00DA3DE8" w:rsidRDefault="00DA3DE8" w:rsidP="00DA3DE8">
      <w:pPr>
        <w:pStyle w:val="NormalnyWeb"/>
      </w:pPr>
      <w:proofErr w:type="spellStart"/>
      <w:r>
        <w:lastRenderedPageBreak/>
        <w:t>Počas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</w:t>
      </w:r>
      <w:proofErr w:type="spellStart"/>
      <w:r>
        <w:t>medzinárodných</w:t>
      </w:r>
      <w:proofErr w:type="spellEnd"/>
      <w:r>
        <w:t xml:space="preserve"> </w:t>
      </w:r>
      <w:proofErr w:type="spellStart"/>
      <w:r>
        <w:t>cestovných</w:t>
      </w:r>
      <w:proofErr w:type="spellEnd"/>
      <w:r>
        <w:t xml:space="preserve"> </w:t>
      </w:r>
      <w:proofErr w:type="spellStart"/>
      <w:r>
        <w:t>obmedzení</w:t>
      </w:r>
      <w:proofErr w:type="spellEnd"/>
      <w:r>
        <w:t xml:space="preserve"> je </w:t>
      </w:r>
      <w:proofErr w:type="spellStart"/>
      <w:r>
        <w:t>kľúčové</w:t>
      </w:r>
      <w:proofErr w:type="spellEnd"/>
      <w:r>
        <w:t>, aby</w:t>
      </w:r>
    </w:p>
    <w:p w14:paraId="199F7C49" w14:textId="77777777" w:rsidR="00DA3DE8" w:rsidRDefault="00DA3DE8" w:rsidP="00DA3DE8">
      <w:pPr>
        <w:pStyle w:val="NormalnyWeb"/>
      </w:pPr>
      <w:r>
        <w:t xml:space="preserve">• </w:t>
      </w:r>
      <w:proofErr w:type="spellStart"/>
      <w:r>
        <w:t>propagácia</w:t>
      </w:r>
      <w:proofErr w:type="spellEnd"/>
      <w:r>
        <w:t xml:space="preserve"> </w:t>
      </w:r>
      <w:proofErr w:type="spellStart"/>
      <w:r>
        <w:t>miestnych</w:t>
      </w:r>
      <w:proofErr w:type="spellEnd"/>
      <w:r>
        <w:t xml:space="preserve"> </w:t>
      </w:r>
      <w:proofErr w:type="spellStart"/>
      <w:r>
        <w:t>atrakcií</w:t>
      </w:r>
      <w:proofErr w:type="spellEnd"/>
      <w:r>
        <w:t>,</w:t>
      </w:r>
    </w:p>
    <w:p w14:paraId="166FBD69" w14:textId="77777777" w:rsidR="00DA3DE8" w:rsidRDefault="00DA3DE8" w:rsidP="00DA3DE8">
      <w:pPr>
        <w:pStyle w:val="NormalnyWeb"/>
      </w:pPr>
      <w:r>
        <w:t xml:space="preserve">• </w:t>
      </w:r>
      <w:proofErr w:type="spellStart"/>
      <w:r>
        <w:t>vytváranie</w:t>
      </w:r>
      <w:proofErr w:type="spellEnd"/>
      <w:r>
        <w:t xml:space="preserve"> </w:t>
      </w:r>
      <w:proofErr w:type="spellStart"/>
      <w:r>
        <w:t>krátkych</w:t>
      </w:r>
      <w:proofErr w:type="spellEnd"/>
      <w:r>
        <w:t xml:space="preserve"> </w:t>
      </w:r>
      <w:proofErr w:type="spellStart"/>
      <w:r>
        <w:t>víkendových</w:t>
      </w:r>
      <w:proofErr w:type="spellEnd"/>
      <w:r>
        <w:t xml:space="preserve"> </w:t>
      </w:r>
      <w:proofErr w:type="spellStart"/>
      <w:r>
        <w:t>výletov</w:t>
      </w:r>
      <w:proofErr w:type="spellEnd"/>
      <w:r>
        <w:t>,</w:t>
      </w:r>
    </w:p>
    <w:p w14:paraId="57C22428" w14:textId="77777777" w:rsidR="00DA3DE8" w:rsidRDefault="00DA3DE8" w:rsidP="00DA3DE8">
      <w:pPr>
        <w:pStyle w:val="NormalnyWeb"/>
      </w:pPr>
      <w:r>
        <w:t xml:space="preserve">• </w:t>
      </w:r>
      <w:proofErr w:type="spellStart"/>
      <w:r>
        <w:t>rozvoj</w:t>
      </w:r>
      <w:proofErr w:type="spellEnd"/>
      <w:r>
        <w:t xml:space="preserve"> </w:t>
      </w:r>
      <w:proofErr w:type="spellStart"/>
      <w:r>
        <w:t>takzvaného</w:t>
      </w:r>
      <w:proofErr w:type="spellEnd"/>
      <w:r>
        <w:t xml:space="preserve"> „</w:t>
      </w:r>
      <w:proofErr w:type="spellStart"/>
      <w:r>
        <w:t>slow</w:t>
      </w:r>
      <w:proofErr w:type="spellEnd"/>
      <w:r>
        <w:t xml:space="preserve"> </w:t>
      </w:r>
      <w:proofErr w:type="spellStart"/>
      <w:r>
        <w:t>tourism</w:t>
      </w:r>
      <w:proofErr w:type="spellEnd"/>
      <w:r>
        <w:t xml:space="preserve">” a </w:t>
      </w:r>
      <w:proofErr w:type="spellStart"/>
      <w:r>
        <w:t>turizmu</w:t>
      </w:r>
      <w:proofErr w:type="spellEnd"/>
      <w:r>
        <w:t xml:space="preserve"> </w:t>
      </w:r>
      <w:proofErr w:type="spellStart"/>
      <w:r>
        <w:t>blízkeho</w:t>
      </w:r>
      <w:proofErr w:type="spellEnd"/>
      <w:r>
        <w:t xml:space="preserve"> </w:t>
      </w:r>
      <w:proofErr w:type="spellStart"/>
      <w:r>
        <w:t>prírode</w:t>
      </w:r>
      <w:proofErr w:type="spellEnd"/>
      <w:r>
        <w:t>.</w:t>
      </w:r>
    </w:p>
    <w:p w14:paraId="4DF20984" w14:textId="77777777" w:rsidR="00DA3DE8" w:rsidRDefault="00DA3DE8" w:rsidP="00DA3DE8">
      <w:pPr>
        <w:pStyle w:val="NormalnyWeb"/>
      </w:pPr>
      <w:proofErr w:type="spellStart"/>
      <w:r>
        <w:t>Turisti</w:t>
      </w:r>
      <w:proofErr w:type="spellEnd"/>
      <w:r>
        <w:t xml:space="preserve"> si s </w:t>
      </w:r>
      <w:proofErr w:type="spellStart"/>
      <w:r>
        <w:t>väčšou</w:t>
      </w:r>
      <w:proofErr w:type="spellEnd"/>
      <w:r>
        <w:t xml:space="preserve"> </w:t>
      </w:r>
      <w:proofErr w:type="spellStart"/>
      <w:r>
        <w:t>pravdepodobnosťou</w:t>
      </w:r>
      <w:proofErr w:type="spellEnd"/>
      <w:r>
        <w:t xml:space="preserve"> </w:t>
      </w:r>
      <w:proofErr w:type="spellStart"/>
      <w:r>
        <w:t>vyberú</w:t>
      </w:r>
      <w:proofErr w:type="spellEnd"/>
      <w:r>
        <w:t xml:space="preserve"> </w:t>
      </w:r>
      <w:proofErr w:type="spellStart"/>
      <w:r>
        <w:t>menej</w:t>
      </w:r>
      <w:proofErr w:type="spellEnd"/>
      <w:r>
        <w:t xml:space="preserve"> </w:t>
      </w:r>
      <w:proofErr w:type="spellStart"/>
      <w:r>
        <w:t>preplnené</w:t>
      </w:r>
      <w:proofErr w:type="spellEnd"/>
      <w:r>
        <w:t xml:space="preserve"> </w:t>
      </w:r>
      <w:proofErr w:type="spellStart"/>
      <w:r>
        <w:t>miesta</w:t>
      </w:r>
      <w:proofErr w:type="spellEnd"/>
      <w:r>
        <w:t xml:space="preserve"> – </w:t>
      </w:r>
      <w:proofErr w:type="spellStart"/>
      <w:r>
        <w:t>národné</w:t>
      </w:r>
      <w:proofErr w:type="spellEnd"/>
      <w:r>
        <w:t xml:space="preserve"> </w:t>
      </w:r>
      <w:proofErr w:type="spellStart"/>
      <w:r>
        <w:t>parky</w:t>
      </w:r>
      <w:proofErr w:type="spellEnd"/>
      <w:r>
        <w:t xml:space="preserve">, </w:t>
      </w:r>
      <w:proofErr w:type="spellStart"/>
      <w:r>
        <w:t>agroturistiku</w:t>
      </w:r>
      <w:proofErr w:type="spellEnd"/>
      <w:r>
        <w:t xml:space="preserve">, </w:t>
      </w:r>
      <w:proofErr w:type="spellStart"/>
      <w:r>
        <w:t>malé</w:t>
      </w:r>
      <w:proofErr w:type="spellEnd"/>
      <w:r>
        <w:t xml:space="preserve"> </w:t>
      </w:r>
      <w:proofErr w:type="spellStart"/>
      <w:r>
        <w:t>mestá</w:t>
      </w:r>
      <w:proofErr w:type="spellEnd"/>
      <w:r>
        <w:t xml:space="preserve">. Na </w:t>
      </w:r>
      <w:proofErr w:type="spellStart"/>
      <w:r>
        <w:t>hranici</w:t>
      </w:r>
      <w:proofErr w:type="spellEnd"/>
      <w:r>
        <w:t xml:space="preserve"> PL-SK je </w:t>
      </w:r>
      <w:proofErr w:type="spellStart"/>
      <w:r>
        <w:t>dostatok</w:t>
      </w:r>
      <w:proofErr w:type="spellEnd"/>
      <w:r>
        <w:t xml:space="preserve"> </w:t>
      </w:r>
      <w:proofErr w:type="spellStart"/>
      <w:r>
        <w:t>agroturistických</w:t>
      </w:r>
      <w:proofErr w:type="spellEnd"/>
      <w:r>
        <w:t xml:space="preserve"> </w:t>
      </w:r>
      <w:proofErr w:type="spellStart"/>
      <w:r>
        <w:t>fariem</w:t>
      </w:r>
      <w:proofErr w:type="spellEnd"/>
      <w:r>
        <w:t xml:space="preserve"> a </w:t>
      </w:r>
      <w:proofErr w:type="spellStart"/>
      <w:r>
        <w:t>malých</w:t>
      </w:r>
      <w:proofErr w:type="spellEnd"/>
      <w:r>
        <w:t xml:space="preserve"> </w:t>
      </w:r>
      <w:proofErr w:type="spellStart"/>
      <w:r>
        <w:t>penziónov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pandémie</w:t>
      </w:r>
      <w:proofErr w:type="spellEnd"/>
      <w:r>
        <w:t xml:space="preserve"> </w:t>
      </w:r>
      <w:proofErr w:type="spellStart"/>
      <w:r>
        <w:t>ideálne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</w:t>
      </w:r>
      <w:proofErr w:type="spellStart"/>
      <w:r>
        <w:t>turistov</w:t>
      </w:r>
      <w:proofErr w:type="spellEnd"/>
      <w:r>
        <w:t xml:space="preserve">. </w:t>
      </w:r>
      <w:proofErr w:type="spellStart"/>
      <w:r>
        <w:t>Uverejnite</w:t>
      </w:r>
      <w:proofErr w:type="spellEnd"/>
      <w:r>
        <w:t xml:space="preserve"> </w:t>
      </w:r>
      <w:proofErr w:type="spellStart"/>
      <w:r>
        <w:t>inzerát</w:t>
      </w:r>
      <w:proofErr w:type="spellEnd"/>
      <w:r>
        <w:t xml:space="preserve"> na </w:t>
      </w:r>
      <w:proofErr w:type="spellStart"/>
      <w:r>
        <w:t>internete</w:t>
      </w:r>
      <w:proofErr w:type="spellEnd"/>
      <w:r>
        <w:t xml:space="preserve">, </w:t>
      </w:r>
      <w:proofErr w:type="spellStart"/>
      <w:r>
        <w:t>pripravte</w:t>
      </w:r>
      <w:proofErr w:type="spellEnd"/>
      <w:r>
        <w:t xml:space="preserve"> si profil na Facebooku.</w:t>
      </w:r>
    </w:p>
    <w:p w14:paraId="7D3392D8" w14:textId="77777777" w:rsidR="00220D64" w:rsidRPr="00220D64" w:rsidRDefault="00220D64" w:rsidP="00220D64">
      <w:pPr>
        <w:pStyle w:val="NormalnyWeb"/>
      </w:pPr>
      <w:r w:rsidRPr="00220D64">
        <w:pict w14:anchorId="73876E66">
          <v:rect id="_x0000_i1074" style="width:0;height:1.5pt" o:hralign="center" o:hrstd="t" o:hr="t" fillcolor="#a0a0a0" stroked="f"/>
        </w:pict>
      </w:r>
    </w:p>
    <w:p w14:paraId="3E955C75" w14:textId="6615E011" w:rsidR="00220D64" w:rsidRPr="00220D64" w:rsidRDefault="00220D64" w:rsidP="00220D64">
      <w:pPr>
        <w:pStyle w:val="NormalnyWeb"/>
        <w:rPr>
          <w:b/>
          <w:bCs/>
        </w:rPr>
      </w:pPr>
      <w:r w:rsidRPr="00220D64">
        <w:rPr>
          <w:b/>
          <w:bCs/>
        </w:rPr>
        <w:t>2. Bezpieczeństwo sanitarne jako priorytet</w:t>
      </w:r>
      <w:r w:rsidR="00DA3DE8">
        <w:rPr>
          <w:b/>
          <w:bCs/>
        </w:rPr>
        <w:t>/</w:t>
      </w:r>
      <w:r w:rsidR="00DA3DE8" w:rsidRPr="00DA3DE8">
        <w:t xml:space="preserve"> </w:t>
      </w:r>
      <w:proofErr w:type="spellStart"/>
      <w:r w:rsidR="00DA3DE8" w:rsidRPr="00DA3DE8">
        <w:rPr>
          <w:b/>
          <w:bCs/>
        </w:rPr>
        <w:t>Sanitárna</w:t>
      </w:r>
      <w:proofErr w:type="spellEnd"/>
      <w:r w:rsidR="00DA3DE8" w:rsidRPr="00DA3DE8">
        <w:rPr>
          <w:b/>
          <w:bCs/>
        </w:rPr>
        <w:t xml:space="preserve"> </w:t>
      </w:r>
      <w:proofErr w:type="spellStart"/>
      <w:r w:rsidR="00DA3DE8" w:rsidRPr="00DA3DE8">
        <w:rPr>
          <w:b/>
          <w:bCs/>
        </w:rPr>
        <w:t>bezpečnosť</w:t>
      </w:r>
      <w:proofErr w:type="spellEnd"/>
      <w:r w:rsidR="00DA3DE8" w:rsidRPr="00DA3DE8">
        <w:rPr>
          <w:b/>
          <w:bCs/>
        </w:rPr>
        <w:t xml:space="preserve"> </w:t>
      </w:r>
      <w:proofErr w:type="spellStart"/>
      <w:r w:rsidR="00DA3DE8" w:rsidRPr="00DA3DE8">
        <w:rPr>
          <w:b/>
          <w:bCs/>
        </w:rPr>
        <w:t>ako</w:t>
      </w:r>
      <w:proofErr w:type="spellEnd"/>
      <w:r w:rsidR="00DA3DE8" w:rsidRPr="00DA3DE8">
        <w:rPr>
          <w:b/>
          <w:bCs/>
        </w:rPr>
        <w:t xml:space="preserve"> </w:t>
      </w:r>
      <w:proofErr w:type="spellStart"/>
      <w:r w:rsidR="00DA3DE8" w:rsidRPr="00DA3DE8">
        <w:rPr>
          <w:b/>
          <w:bCs/>
        </w:rPr>
        <w:t>priorita</w:t>
      </w:r>
      <w:proofErr w:type="spellEnd"/>
    </w:p>
    <w:p w14:paraId="0308D53E" w14:textId="77777777" w:rsidR="00220D64" w:rsidRPr="00220D64" w:rsidRDefault="00220D64" w:rsidP="00220D64">
      <w:pPr>
        <w:pStyle w:val="NormalnyWeb"/>
      </w:pPr>
      <w:r w:rsidRPr="00220D64">
        <w:t>Zaufanie klientów to podstawa. Należy:</w:t>
      </w:r>
    </w:p>
    <w:p w14:paraId="04E94BBF" w14:textId="77777777" w:rsidR="00220D64" w:rsidRPr="00220D64" w:rsidRDefault="00220D64" w:rsidP="00220D64">
      <w:pPr>
        <w:pStyle w:val="NormalnyWeb"/>
        <w:numPr>
          <w:ilvl w:val="0"/>
          <w:numId w:val="2"/>
        </w:numPr>
      </w:pPr>
      <w:r w:rsidRPr="00220D64">
        <w:t>wdrożyć jasne procedury dezynfekcji,</w:t>
      </w:r>
    </w:p>
    <w:p w14:paraId="050B95EA" w14:textId="77777777" w:rsidR="00220D64" w:rsidRPr="00220D64" w:rsidRDefault="00220D64" w:rsidP="00220D64">
      <w:pPr>
        <w:pStyle w:val="NormalnyWeb"/>
        <w:numPr>
          <w:ilvl w:val="0"/>
          <w:numId w:val="2"/>
        </w:numPr>
      </w:pPr>
      <w:r w:rsidRPr="00220D64">
        <w:t xml:space="preserve">ograniczyć kontakt bezpośredni (np. </w:t>
      </w:r>
      <w:proofErr w:type="spellStart"/>
      <w:r w:rsidRPr="00220D64">
        <w:t>self</w:t>
      </w:r>
      <w:proofErr w:type="spellEnd"/>
      <w:r w:rsidRPr="00220D64">
        <w:t xml:space="preserve"> </w:t>
      </w:r>
      <w:proofErr w:type="spellStart"/>
      <w:r w:rsidRPr="00220D64">
        <w:t>check</w:t>
      </w:r>
      <w:proofErr w:type="spellEnd"/>
      <w:r w:rsidRPr="00220D64">
        <w:t>-in),</w:t>
      </w:r>
    </w:p>
    <w:p w14:paraId="2882ECF8" w14:textId="77777777" w:rsidR="00220D64" w:rsidRPr="00220D64" w:rsidRDefault="00220D64" w:rsidP="00220D64">
      <w:pPr>
        <w:pStyle w:val="NormalnyWeb"/>
        <w:numPr>
          <w:ilvl w:val="0"/>
          <w:numId w:val="2"/>
        </w:numPr>
      </w:pPr>
      <w:r w:rsidRPr="00220D64">
        <w:t>szkolić personel z zasad bezpieczeństwa,</w:t>
      </w:r>
    </w:p>
    <w:p w14:paraId="41C9AECD" w14:textId="77777777" w:rsidR="00220D64" w:rsidRPr="00220D64" w:rsidRDefault="00220D64" w:rsidP="00220D64">
      <w:pPr>
        <w:pStyle w:val="NormalnyWeb"/>
        <w:numPr>
          <w:ilvl w:val="0"/>
          <w:numId w:val="2"/>
        </w:numPr>
      </w:pPr>
      <w:r w:rsidRPr="00220D64">
        <w:t>komunikować standardy higieniczne w materiałach promocyjnych.</w:t>
      </w:r>
    </w:p>
    <w:p w14:paraId="14D2051C" w14:textId="20E9E1C3" w:rsidR="00DA3DE8" w:rsidRDefault="00220D64" w:rsidP="00220D64">
      <w:pPr>
        <w:pStyle w:val="NormalnyWeb"/>
      </w:pPr>
      <w:r w:rsidRPr="00220D64">
        <w:t>Transparentność buduje poczucie bezpieczeństwa i zwiększa gotowość do podróżowania.</w:t>
      </w:r>
    </w:p>
    <w:p w14:paraId="6E191CF6" w14:textId="77777777" w:rsidR="00DA3DE8" w:rsidRDefault="00DA3DE8" w:rsidP="00DA3DE8">
      <w:pPr>
        <w:pStyle w:val="NormalnyWeb"/>
      </w:pPr>
      <w:proofErr w:type="spellStart"/>
      <w:r>
        <w:t>Dôvera</w:t>
      </w:r>
      <w:proofErr w:type="spellEnd"/>
      <w:r>
        <w:t xml:space="preserve"> </w:t>
      </w:r>
      <w:proofErr w:type="spellStart"/>
      <w:r>
        <w:t>zákazníkov</w:t>
      </w:r>
      <w:proofErr w:type="spellEnd"/>
      <w:r>
        <w:t xml:space="preserve"> je </w:t>
      </w:r>
      <w:proofErr w:type="spellStart"/>
      <w:r>
        <w:t>základom</w:t>
      </w:r>
      <w:proofErr w:type="spellEnd"/>
      <w:r>
        <w:t xml:space="preserve">. Mali by </w:t>
      </w:r>
      <w:proofErr w:type="spellStart"/>
      <w:r>
        <w:t>ste</w:t>
      </w:r>
      <w:proofErr w:type="spellEnd"/>
      <w:r>
        <w:t>:</w:t>
      </w:r>
    </w:p>
    <w:p w14:paraId="5478F304" w14:textId="77777777" w:rsidR="00DA3DE8" w:rsidRDefault="00DA3DE8" w:rsidP="00DA3DE8">
      <w:pPr>
        <w:pStyle w:val="NormalnyWeb"/>
      </w:pPr>
      <w:r>
        <w:t xml:space="preserve">• </w:t>
      </w:r>
      <w:proofErr w:type="spellStart"/>
      <w:r>
        <w:t>zaviesť</w:t>
      </w:r>
      <w:proofErr w:type="spellEnd"/>
      <w:r>
        <w:t xml:space="preserve"> </w:t>
      </w:r>
      <w:proofErr w:type="spellStart"/>
      <w:r>
        <w:t>jasné</w:t>
      </w:r>
      <w:proofErr w:type="spellEnd"/>
      <w:r>
        <w:t xml:space="preserve"> </w:t>
      </w:r>
      <w:proofErr w:type="spellStart"/>
      <w:r>
        <w:t>dezinfekčné</w:t>
      </w:r>
      <w:proofErr w:type="spellEnd"/>
      <w:r>
        <w:t xml:space="preserve"> </w:t>
      </w:r>
      <w:proofErr w:type="spellStart"/>
      <w:r>
        <w:t>postupy</w:t>
      </w:r>
      <w:proofErr w:type="spellEnd"/>
      <w:r>
        <w:t>,</w:t>
      </w:r>
    </w:p>
    <w:p w14:paraId="3F0FBECA" w14:textId="77777777" w:rsidR="00DA3DE8" w:rsidRDefault="00DA3DE8" w:rsidP="00DA3DE8">
      <w:pPr>
        <w:pStyle w:val="NormalnyWeb"/>
      </w:pPr>
      <w:r>
        <w:t xml:space="preserve">• </w:t>
      </w:r>
      <w:proofErr w:type="spellStart"/>
      <w:r>
        <w:t>obmedziť</w:t>
      </w:r>
      <w:proofErr w:type="spellEnd"/>
      <w:r>
        <w:t xml:space="preserve"> </w:t>
      </w:r>
      <w:proofErr w:type="spellStart"/>
      <w:r>
        <w:t>priamy</w:t>
      </w:r>
      <w:proofErr w:type="spellEnd"/>
      <w:r>
        <w:t xml:space="preserve"> kontakt (</w:t>
      </w:r>
      <w:proofErr w:type="spellStart"/>
      <w:r>
        <w:t>napríklad</w:t>
      </w:r>
      <w:proofErr w:type="spellEnd"/>
      <w:r>
        <w:t xml:space="preserve"> </w:t>
      </w:r>
      <w:proofErr w:type="spellStart"/>
      <w:r>
        <w:t>samokontrolu</w:t>
      </w:r>
      <w:proofErr w:type="spellEnd"/>
      <w:r>
        <w:t>),</w:t>
      </w:r>
    </w:p>
    <w:p w14:paraId="5A171928" w14:textId="77777777" w:rsidR="00DA3DE8" w:rsidRDefault="00DA3DE8" w:rsidP="00DA3DE8">
      <w:pPr>
        <w:pStyle w:val="NormalnyWeb"/>
      </w:pPr>
      <w:r>
        <w:t xml:space="preserve">• </w:t>
      </w:r>
      <w:proofErr w:type="spellStart"/>
      <w:r>
        <w:t>vyškoliť</w:t>
      </w:r>
      <w:proofErr w:type="spellEnd"/>
      <w:r>
        <w:t xml:space="preserve"> </w:t>
      </w:r>
      <w:proofErr w:type="spellStart"/>
      <w:r>
        <w:t>personál</w:t>
      </w:r>
      <w:proofErr w:type="spellEnd"/>
      <w:r>
        <w:t xml:space="preserve"> v </w:t>
      </w:r>
      <w:proofErr w:type="spellStart"/>
      <w:r>
        <w:t>bezpečnostných</w:t>
      </w:r>
      <w:proofErr w:type="spellEnd"/>
      <w:r>
        <w:t xml:space="preserve"> </w:t>
      </w:r>
      <w:proofErr w:type="spellStart"/>
      <w:r>
        <w:t>pravidlách</w:t>
      </w:r>
      <w:proofErr w:type="spellEnd"/>
      <w:r>
        <w:t>,</w:t>
      </w:r>
    </w:p>
    <w:p w14:paraId="432D0233" w14:textId="77777777" w:rsidR="00DA3DE8" w:rsidRDefault="00DA3DE8" w:rsidP="00DA3DE8">
      <w:pPr>
        <w:pStyle w:val="NormalnyWeb"/>
      </w:pPr>
      <w:r>
        <w:t xml:space="preserve">• </w:t>
      </w:r>
      <w:proofErr w:type="spellStart"/>
      <w:r>
        <w:t>komunikujte</w:t>
      </w:r>
      <w:proofErr w:type="spellEnd"/>
      <w:r>
        <w:t xml:space="preserve"> </w:t>
      </w:r>
      <w:proofErr w:type="spellStart"/>
      <w:r>
        <w:t>hygienické</w:t>
      </w:r>
      <w:proofErr w:type="spellEnd"/>
      <w:r>
        <w:t xml:space="preserve"> normy v </w:t>
      </w:r>
      <w:proofErr w:type="spellStart"/>
      <w:r>
        <w:t>propagačných</w:t>
      </w:r>
      <w:proofErr w:type="spellEnd"/>
      <w:r>
        <w:t xml:space="preserve"> </w:t>
      </w:r>
      <w:proofErr w:type="spellStart"/>
      <w:r>
        <w:t>materiáloch</w:t>
      </w:r>
      <w:proofErr w:type="spellEnd"/>
      <w:r>
        <w:t>.</w:t>
      </w:r>
    </w:p>
    <w:p w14:paraId="30BA433B" w14:textId="77777777" w:rsidR="00DA3DE8" w:rsidRDefault="00DA3DE8" w:rsidP="00DA3DE8">
      <w:pPr>
        <w:pStyle w:val="NormalnyWeb"/>
      </w:pPr>
      <w:proofErr w:type="spellStart"/>
      <w:r>
        <w:t>Transparentnosť</w:t>
      </w:r>
      <w:proofErr w:type="spellEnd"/>
      <w:r>
        <w:t xml:space="preserve"> buduje </w:t>
      </w:r>
      <w:proofErr w:type="spellStart"/>
      <w:r>
        <w:t>pocit</w:t>
      </w:r>
      <w:proofErr w:type="spellEnd"/>
      <w:r>
        <w:t xml:space="preserve"> </w:t>
      </w:r>
      <w:proofErr w:type="spellStart"/>
      <w:r>
        <w:t>bezpečia</w:t>
      </w:r>
      <w:proofErr w:type="spellEnd"/>
      <w:r>
        <w:t xml:space="preserve"> a </w:t>
      </w:r>
      <w:proofErr w:type="spellStart"/>
      <w:r>
        <w:t>zvyšuje</w:t>
      </w:r>
      <w:proofErr w:type="spellEnd"/>
      <w:r>
        <w:t xml:space="preserve"> </w:t>
      </w:r>
      <w:proofErr w:type="spellStart"/>
      <w:r>
        <w:t>ochotu</w:t>
      </w:r>
      <w:proofErr w:type="spellEnd"/>
      <w:r>
        <w:t xml:space="preserve"> </w:t>
      </w:r>
      <w:proofErr w:type="spellStart"/>
      <w:r>
        <w:t>cestovať</w:t>
      </w:r>
      <w:proofErr w:type="spellEnd"/>
      <w:r>
        <w:t>.</w:t>
      </w:r>
    </w:p>
    <w:p w14:paraId="529EBD42" w14:textId="77777777" w:rsidR="00220D64" w:rsidRPr="00220D64" w:rsidRDefault="00220D64" w:rsidP="00220D64">
      <w:pPr>
        <w:pStyle w:val="NormalnyWeb"/>
      </w:pPr>
      <w:r w:rsidRPr="00220D64">
        <w:pict w14:anchorId="2DA33B83">
          <v:rect id="_x0000_i1075" style="width:0;height:1.5pt" o:hralign="center" o:hrstd="t" o:hr="t" fillcolor="#a0a0a0" stroked="f"/>
        </w:pict>
      </w:r>
    </w:p>
    <w:p w14:paraId="2ECF6039" w14:textId="02D22F23" w:rsidR="00220D64" w:rsidRPr="00220D64" w:rsidRDefault="00220D64" w:rsidP="00220D64">
      <w:pPr>
        <w:pStyle w:val="NormalnyWeb"/>
        <w:rPr>
          <w:b/>
          <w:bCs/>
        </w:rPr>
      </w:pPr>
      <w:r w:rsidRPr="00220D64">
        <w:rPr>
          <w:b/>
          <w:bCs/>
        </w:rPr>
        <w:t>3. Cyfryzacja usług turystycznych</w:t>
      </w:r>
      <w:r w:rsidR="00DA3DE8">
        <w:rPr>
          <w:b/>
          <w:bCs/>
        </w:rPr>
        <w:t>/</w:t>
      </w:r>
      <w:r w:rsidR="00DA3DE8" w:rsidRPr="00DA3DE8">
        <w:t xml:space="preserve"> </w:t>
      </w:r>
      <w:proofErr w:type="spellStart"/>
      <w:r w:rsidR="00DA3DE8" w:rsidRPr="00DA3DE8">
        <w:rPr>
          <w:b/>
          <w:bCs/>
        </w:rPr>
        <w:t>Digitalizácia</w:t>
      </w:r>
      <w:proofErr w:type="spellEnd"/>
      <w:r w:rsidR="00DA3DE8" w:rsidRPr="00DA3DE8">
        <w:rPr>
          <w:b/>
          <w:bCs/>
        </w:rPr>
        <w:t xml:space="preserve"> </w:t>
      </w:r>
      <w:proofErr w:type="spellStart"/>
      <w:r w:rsidR="00DA3DE8" w:rsidRPr="00DA3DE8">
        <w:rPr>
          <w:b/>
          <w:bCs/>
        </w:rPr>
        <w:t>služieb</w:t>
      </w:r>
      <w:proofErr w:type="spellEnd"/>
      <w:r w:rsidR="00DA3DE8" w:rsidRPr="00DA3DE8">
        <w:rPr>
          <w:b/>
          <w:bCs/>
        </w:rPr>
        <w:t xml:space="preserve"> </w:t>
      </w:r>
      <w:proofErr w:type="spellStart"/>
      <w:r w:rsidR="00DA3DE8" w:rsidRPr="00DA3DE8">
        <w:rPr>
          <w:b/>
          <w:bCs/>
        </w:rPr>
        <w:t>cestovného</w:t>
      </w:r>
      <w:proofErr w:type="spellEnd"/>
      <w:r w:rsidR="00DA3DE8" w:rsidRPr="00DA3DE8">
        <w:rPr>
          <w:b/>
          <w:bCs/>
        </w:rPr>
        <w:t xml:space="preserve"> ruchu</w:t>
      </w:r>
    </w:p>
    <w:p w14:paraId="64AB3CFA" w14:textId="77777777" w:rsidR="00220D64" w:rsidRPr="00220D64" w:rsidRDefault="00220D64" w:rsidP="00220D64">
      <w:pPr>
        <w:pStyle w:val="NormalnyWeb"/>
      </w:pPr>
      <w:r w:rsidRPr="00220D64">
        <w:t>Pandemia przyspieszyła cyfrową transformację branży:</w:t>
      </w:r>
    </w:p>
    <w:p w14:paraId="184F2D99" w14:textId="77777777" w:rsidR="00220D64" w:rsidRPr="00220D64" w:rsidRDefault="00220D64" w:rsidP="00220D64">
      <w:pPr>
        <w:pStyle w:val="NormalnyWeb"/>
        <w:numPr>
          <w:ilvl w:val="0"/>
          <w:numId w:val="3"/>
        </w:numPr>
      </w:pPr>
      <w:r w:rsidRPr="00220D64">
        <w:t>rezerwacje online,</w:t>
      </w:r>
    </w:p>
    <w:p w14:paraId="3094F3D7" w14:textId="77777777" w:rsidR="00220D64" w:rsidRPr="00220D64" w:rsidRDefault="00220D64" w:rsidP="00220D64">
      <w:pPr>
        <w:pStyle w:val="NormalnyWeb"/>
        <w:numPr>
          <w:ilvl w:val="0"/>
          <w:numId w:val="3"/>
        </w:numPr>
      </w:pPr>
      <w:r w:rsidRPr="00220D64">
        <w:t>płatności bezgotówkowe,</w:t>
      </w:r>
    </w:p>
    <w:p w14:paraId="5D5B4DDB" w14:textId="77777777" w:rsidR="00220D64" w:rsidRPr="00220D64" w:rsidRDefault="00220D64" w:rsidP="00220D64">
      <w:pPr>
        <w:pStyle w:val="NormalnyWeb"/>
        <w:numPr>
          <w:ilvl w:val="0"/>
          <w:numId w:val="3"/>
        </w:numPr>
      </w:pPr>
      <w:r w:rsidRPr="00220D64">
        <w:t>wirtualne zwiedzanie,</w:t>
      </w:r>
    </w:p>
    <w:p w14:paraId="12C6A0BB" w14:textId="77777777" w:rsidR="00220D64" w:rsidRPr="00220D64" w:rsidRDefault="00220D64" w:rsidP="00220D64">
      <w:pPr>
        <w:pStyle w:val="NormalnyWeb"/>
        <w:numPr>
          <w:ilvl w:val="0"/>
          <w:numId w:val="3"/>
        </w:numPr>
      </w:pPr>
      <w:r w:rsidRPr="00220D64">
        <w:t>aplikacje mobilne z informacjami dla turystów.</w:t>
      </w:r>
    </w:p>
    <w:p w14:paraId="6910D510" w14:textId="77777777" w:rsidR="00220D64" w:rsidRDefault="00220D64" w:rsidP="00220D64">
      <w:pPr>
        <w:pStyle w:val="NormalnyWeb"/>
      </w:pPr>
      <w:r w:rsidRPr="00220D64">
        <w:t>Inwestycja w technologie poprawia komfort i ogranicza ryzyko kontaktu fizycznego.</w:t>
      </w:r>
    </w:p>
    <w:p w14:paraId="391E2847" w14:textId="77777777" w:rsidR="00DA3DE8" w:rsidRDefault="00DA3DE8" w:rsidP="00DA3DE8">
      <w:pPr>
        <w:pStyle w:val="NormalnyWeb"/>
      </w:pPr>
      <w:proofErr w:type="spellStart"/>
      <w:r>
        <w:lastRenderedPageBreak/>
        <w:t>Pandémia</w:t>
      </w:r>
      <w:proofErr w:type="spellEnd"/>
      <w:r>
        <w:t xml:space="preserve"> </w:t>
      </w:r>
      <w:proofErr w:type="spellStart"/>
      <w:r>
        <w:t>urýchlila</w:t>
      </w:r>
      <w:proofErr w:type="spellEnd"/>
      <w:r>
        <w:t xml:space="preserve"> </w:t>
      </w:r>
      <w:proofErr w:type="spellStart"/>
      <w:r>
        <w:t>digitálnu</w:t>
      </w:r>
      <w:proofErr w:type="spellEnd"/>
      <w:r>
        <w:t xml:space="preserve"> </w:t>
      </w:r>
      <w:proofErr w:type="spellStart"/>
      <w:r>
        <w:t>transformáciu</w:t>
      </w:r>
      <w:proofErr w:type="spellEnd"/>
      <w:r>
        <w:t xml:space="preserve"> </w:t>
      </w:r>
      <w:proofErr w:type="spellStart"/>
      <w:r>
        <w:t>odvetvia</w:t>
      </w:r>
      <w:proofErr w:type="spellEnd"/>
      <w:r>
        <w:t>:</w:t>
      </w:r>
    </w:p>
    <w:p w14:paraId="54FBFB11" w14:textId="77777777" w:rsidR="00DA3DE8" w:rsidRDefault="00DA3DE8" w:rsidP="00DA3DE8">
      <w:pPr>
        <w:pStyle w:val="NormalnyWeb"/>
      </w:pPr>
      <w:r>
        <w:t xml:space="preserve">• online </w:t>
      </w:r>
      <w:proofErr w:type="spellStart"/>
      <w:r>
        <w:t>rezervácie</w:t>
      </w:r>
      <w:proofErr w:type="spellEnd"/>
      <w:r>
        <w:t>,</w:t>
      </w:r>
    </w:p>
    <w:p w14:paraId="61DB9BC2" w14:textId="77777777" w:rsidR="00DA3DE8" w:rsidRDefault="00DA3DE8" w:rsidP="00DA3DE8">
      <w:pPr>
        <w:pStyle w:val="NormalnyWeb"/>
      </w:pPr>
      <w:r>
        <w:t xml:space="preserve">• </w:t>
      </w:r>
      <w:proofErr w:type="spellStart"/>
      <w:r>
        <w:t>bezhotovostné</w:t>
      </w:r>
      <w:proofErr w:type="spellEnd"/>
      <w:r>
        <w:t xml:space="preserve"> </w:t>
      </w:r>
      <w:proofErr w:type="spellStart"/>
      <w:r>
        <w:t>platby</w:t>
      </w:r>
      <w:proofErr w:type="spellEnd"/>
      <w:r>
        <w:t>,</w:t>
      </w:r>
    </w:p>
    <w:p w14:paraId="40F3407C" w14:textId="77777777" w:rsidR="00DA3DE8" w:rsidRDefault="00DA3DE8" w:rsidP="00DA3DE8">
      <w:pPr>
        <w:pStyle w:val="NormalnyWeb"/>
      </w:pPr>
      <w:r>
        <w:t xml:space="preserve">• </w:t>
      </w:r>
      <w:proofErr w:type="spellStart"/>
      <w:r>
        <w:t>virtuálna</w:t>
      </w:r>
      <w:proofErr w:type="spellEnd"/>
      <w:r>
        <w:t xml:space="preserve"> </w:t>
      </w:r>
      <w:proofErr w:type="spellStart"/>
      <w:r>
        <w:t>prehliadka</w:t>
      </w:r>
      <w:proofErr w:type="spellEnd"/>
      <w:r>
        <w:t>,</w:t>
      </w:r>
    </w:p>
    <w:p w14:paraId="4EFDBB2C" w14:textId="77777777" w:rsidR="00DA3DE8" w:rsidRDefault="00DA3DE8" w:rsidP="00DA3DE8">
      <w:pPr>
        <w:pStyle w:val="NormalnyWeb"/>
      </w:pPr>
      <w:r>
        <w:t xml:space="preserve">• </w:t>
      </w:r>
      <w:proofErr w:type="spellStart"/>
      <w:r>
        <w:t>mobilné</w:t>
      </w:r>
      <w:proofErr w:type="spellEnd"/>
      <w:r>
        <w:t xml:space="preserve"> </w:t>
      </w:r>
      <w:proofErr w:type="spellStart"/>
      <w:r>
        <w:t>aplikácie</w:t>
      </w:r>
      <w:proofErr w:type="spellEnd"/>
      <w:r>
        <w:t xml:space="preserve"> s </w:t>
      </w:r>
      <w:proofErr w:type="spellStart"/>
      <w:r>
        <w:t>informáciami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</w:t>
      </w:r>
      <w:proofErr w:type="spellStart"/>
      <w:r>
        <w:t>turistov</w:t>
      </w:r>
      <w:proofErr w:type="spellEnd"/>
      <w:r>
        <w:t>.</w:t>
      </w:r>
    </w:p>
    <w:p w14:paraId="00F97B8C" w14:textId="770276ED" w:rsidR="00DA3DE8" w:rsidRPr="00220D64" w:rsidRDefault="00DA3DE8" w:rsidP="00DA3DE8">
      <w:pPr>
        <w:pStyle w:val="NormalnyWeb"/>
      </w:pPr>
      <w:proofErr w:type="spellStart"/>
      <w:r>
        <w:t>Investícia</w:t>
      </w:r>
      <w:proofErr w:type="spellEnd"/>
      <w:r>
        <w:t xml:space="preserve"> do </w:t>
      </w:r>
      <w:proofErr w:type="spellStart"/>
      <w:r>
        <w:t>technológie</w:t>
      </w:r>
      <w:proofErr w:type="spellEnd"/>
      <w:r>
        <w:t xml:space="preserve"> </w:t>
      </w:r>
      <w:proofErr w:type="spellStart"/>
      <w:r>
        <w:t>zlepšuje</w:t>
      </w:r>
      <w:proofErr w:type="spellEnd"/>
      <w:r>
        <w:t xml:space="preserve"> </w:t>
      </w:r>
      <w:proofErr w:type="spellStart"/>
      <w:r>
        <w:t>pohodlie</w:t>
      </w:r>
      <w:proofErr w:type="spellEnd"/>
      <w:r>
        <w:t xml:space="preserve"> a </w:t>
      </w:r>
      <w:proofErr w:type="spellStart"/>
      <w:r>
        <w:t>znižuje</w:t>
      </w:r>
      <w:proofErr w:type="spellEnd"/>
      <w:r>
        <w:t xml:space="preserve"> </w:t>
      </w:r>
      <w:proofErr w:type="spellStart"/>
      <w:r>
        <w:t>riziko</w:t>
      </w:r>
      <w:proofErr w:type="spellEnd"/>
      <w:r>
        <w:t xml:space="preserve"> </w:t>
      </w:r>
      <w:proofErr w:type="spellStart"/>
      <w:r>
        <w:t>fyzického</w:t>
      </w:r>
      <w:proofErr w:type="spellEnd"/>
      <w:r>
        <w:t xml:space="preserve"> kontaktu.</w:t>
      </w:r>
    </w:p>
    <w:p w14:paraId="45CAAA51" w14:textId="77777777" w:rsidR="00220D64" w:rsidRPr="00220D64" w:rsidRDefault="00220D64" w:rsidP="00220D64">
      <w:pPr>
        <w:pStyle w:val="NormalnyWeb"/>
      </w:pPr>
      <w:r w:rsidRPr="00220D64">
        <w:pict w14:anchorId="6A2EDF30">
          <v:rect id="_x0000_i1076" style="width:0;height:1.5pt" o:hralign="center" o:hrstd="t" o:hr="t" fillcolor="#a0a0a0" stroked="f"/>
        </w:pict>
      </w:r>
    </w:p>
    <w:p w14:paraId="0AF4C7A9" w14:textId="0555C0FE" w:rsidR="00220D64" w:rsidRPr="00220D64" w:rsidRDefault="00220D64" w:rsidP="00220D64">
      <w:pPr>
        <w:pStyle w:val="NormalnyWeb"/>
        <w:rPr>
          <w:b/>
          <w:bCs/>
        </w:rPr>
      </w:pPr>
      <w:r w:rsidRPr="00220D64">
        <w:rPr>
          <w:b/>
          <w:bCs/>
        </w:rPr>
        <w:t>4. Elastyczna polityka rezerwacji</w:t>
      </w:r>
      <w:r w:rsidR="00DA3DE8">
        <w:rPr>
          <w:b/>
          <w:bCs/>
        </w:rPr>
        <w:t>/</w:t>
      </w:r>
      <w:r w:rsidR="00DA3DE8" w:rsidRPr="00DA3DE8">
        <w:t xml:space="preserve"> </w:t>
      </w:r>
      <w:proofErr w:type="spellStart"/>
      <w:r w:rsidR="00DA3DE8" w:rsidRPr="00DA3DE8">
        <w:rPr>
          <w:b/>
          <w:bCs/>
        </w:rPr>
        <w:t>Flexibilná</w:t>
      </w:r>
      <w:proofErr w:type="spellEnd"/>
      <w:r w:rsidR="00DA3DE8" w:rsidRPr="00DA3DE8">
        <w:rPr>
          <w:b/>
          <w:bCs/>
        </w:rPr>
        <w:t xml:space="preserve"> </w:t>
      </w:r>
      <w:proofErr w:type="spellStart"/>
      <w:r w:rsidR="00DA3DE8" w:rsidRPr="00DA3DE8">
        <w:rPr>
          <w:b/>
          <w:bCs/>
        </w:rPr>
        <w:t>rezervačná</w:t>
      </w:r>
      <w:proofErr w:type="spellEnd"/>
      <w:r w:rsidR="00DA3DE8" w:rsidRPr="00DA3DE8">
        <w:rPr>
          <w:b/>
          <w:bCs/>
        </w:rPr>
        <w:t xml:space="preserve"> </w:t>
      </w:r>
      <w:proofErr w:type="spellStart"/>
      <w:r w:rsidR="00DA3DE8" w:rsidRPr="00DA3DE8">
        <w:rPr>
          <w:b/>
          <w:bCs/>
        </w:rPr>
        <w:t>politika</w:t>
      </w:r>
      <w:proofErr w:type="spellEnd"/>
    </w:p>
    <w:p w14:paraId="6B9C56E3" w14:textId="77777777" w:rsidR="00220D64" w:rsidRPr="00220D64" w:rsidRDefault="00220D64" w:rsidP="00220D64">
      <w:pPr>
        <w:pStyle w:val="NormalnyWeb"/>
      </w:pPr>
      <w:r w:rsidRPr="00220D64">
        <w:t>Niepewność związana z restrykcjami wymaga:</w:t>
      </w:r>
    </w:p>
    <w:p w14:paraId="67BE4104" w14:textId="77777777" w:rsidR="00220D64" w:rsidRPr="00220D64" w:rsidRDefault="00220D64" w:rsidP="00220D64">
      <w:pPr>
        <w:pStyle w:val="NormalnyWeb"/>
        <w:numPr>
          <w:ilvl w:val="0"/>
          <w:numId w:val="4"/>
        </w:numPr>
      </w:pPr>
      <w:r w:rsidRPr="00220D64">
        <w:t>możliwości bezpłatnej zmiany terminu,</w:t>
      </w:r>
    </w:p>
    <w:p w14:paraId="08D12EB7" w14:textId="77777777" w:rsidR="00220D64" w:rsidRPr="00220D64" w:rsidRDefault="00220D64" w:rsidP="00220D64">
      <w:pPr>
        <w:pStyle w:val="NormalnyWeb"/>
        <w:numPr>
          <w:ilvl w:val="0"/>
          <w:numId w:val="4"/>
        </w:numPr>
      </w:pPr>
      <w:r w:rsidRPr="00220D64">
        <w:t>zwrotów kosztów,</w:t>
      </w:r>
    </w:p>
    <w:p w14:paraId="5BF9EA69" w14:textId="77777777" w:rsidR="00220D64" w:rsidRPr="00220D64" w:rsidRDefault="00220D64" w:rsidP="00220D64">
      <w:pPr>
        <w:pStyle w:val="NormalnyWeb"/>
        <w:numPr>
          <w:ilvl w:val="0"/>
          <w:numId w:val="4"/>
        </w:numPr>
      </w:pPr>
      <w:r w:rsidRPr="00220D64">
        <w:t>ubezpieczeń od rezygnacji z podróży.</w:t>
      </w:r>
    </w:p>
    <w:p w14:paraId="1DA2A65F" w14:textId="77777777" w:rsidR="00220D64" w:rsidRDefault="00220D64" w:rsidP="00220D64">
      <w:pPr>
        <w:pStyle w:val="NormalnyWeb"/>
      </w:pPr>
      <w:r w:rsidRPr="00220D64">
        <w:t>Elastyczność zwiększa skłonność klientów do dokonywania rezerwacji.</w:t>
      </w:r>
    </w:p>
    <w:p w14:paraId="60339FCD" w14:textId="77777777" w:rsidR="00DA3DE8" w:rsidRDefault="00DA3DE8" w:rsidP="00DA3DE8">
      <w:pPr>
        <w:pStyle w:val="NormalnyWeb"/>
      </w:pPr>
      <w:proofErr w:type="spellStart"/>
      <w:r>
        <w:t>Neistota</w:t>
      </w:r>
      <w:proofErr w:type="spellEnd"/>
      <w:r>
        <w:t xml:space="preserve"> </w:t>
      </w:r>
      <w:proofErr w:type="spellStart"/>
      <w:r>
        <w:t>okolo</w:t>
      </w:r>
      <w:proofErr w:type="spellEnd"/>
      <w:r>
        <w:t xml:space="preserve"> </w:t>
      </w:r>
      <w:proofErr w:type="spellStart"/>
      <w:r>
        <w:t>obmedzení</w:t>
      </w:r>
      <w:proofErr w:type="spellEnd"/>
      <w:r>
        <w:t xml:space="preserve"> si </w:t>
      </w:r>
      <w:proofErr w:type="spellStart"/>
      <w:r>
        <w:t>vyžaduje</w:t>
      </w:r>
      <w:proofErr w:type="spellEnd"/>
    </w:p>
    <w:p w14:paraId="37866C3E" w14:textId="77777777" w:rsidR="00DA3DE8" w:rsidRDefault="00DA3DE8" w:rsidP="00DA3DE8">
      <w:pPr>
        <w:pStyle w:val="NormalnyWeb"/>
      </w:pPr>
      <w:r>
        <w:t xml:space="preserve">• </w:t>
      </w:r>
      <w:proofErr w:type="spellStart"/>
      <w:r>
        <w:t>možnosť</w:t>
      </w:r>
      <w:proofErr w:type="spellEnd"/>
      <w:r>
        <w:t xml:space="preserve"> </w:t>
      </w:r>
      <w:proofErr w:type="spellStart"/>
      <w:r>
        <w:t>bezplatných</w:t>
      </w:r>
      <w:proofErr w:type="spellEnd"/>
      <w:r>
        <w:t xml:space="preserve"> </w:t>
      </w:r>
      <w:proofErr w:type="spellStart"/>
      <w:r>
        <w:t>zmien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>,</w:t>
      </w:r>
    </w:p>
    <w:p w14:paraId="3AF34829" w14:textId="77777777" w:rsidR="00DA3DE8" w:rsidRDefault="00DA3DE8" w:rsidP="00DA3DE8">
      <w:pPr>
        <w:pStyle w:val="NormalnyWeb"/>
      </w:pPr>
      <w:r>
        <w:t xml:space="preserve">• </w:t>
      </w:r>
      <w:proofErr w:type="spellStart"/>
      <w:r>
        <w:t>refundácie</w:t>
      </w:r>
      <w:proofErr w:type="spellEnd"/>
      <w:r>
        <w:t xml:space="preserve"> </w:t>
      </w:r>
      <w:proofErr w:type="spellStart"/>
      <w:r>
        <w:t>nákladov</w:t>
      </w:r>
      <w:proofErr w:type="spellEnd"/>
      <w:r>
        <w:t>,</w:t>
      </w:r>
    </w:p>
    <w:p w14:paraId="22242B3B" w14:textId="77777777" w:rsidR="00DA3DE8" w:rsidRDefault="00DA3DE8" w:rsidP="00DA3DE8">
      <w:pPr>
        <w:pStyle w:val="NormalnyWeb"/>
      </w:pPr>
      <w:r>
        <w:t xml:space="preserve">• </w:t>
      </w:r>
      <w:proofErr w:type="spellStart"/>
      <w:r>
        <w:t>poistenie</w:t>
      </w:r>
      <w:proofErr w:type="spellEnd"/>
      <w:r>
        <w:t xml:space="preserve"> storna </w:t>
      </w:r>
      <w:proofErr w:type="spellStart"/>
      <w:r>
        <w:t>cesty</w:t>
      </w:r>
      <w:proofErr w:type="spellEnd"/>
      <w:r>
        <w:t>.</w:t>
      </w:r>
    </w:p>
    <w:p w14:paraId="4A1CDCC6" w14:textId="609B4435" w:rsidR="00DA3DE8" w:rsidRPr="00220D64" w:rsidRDefault="00DA3DE8" w:rsidP="00DA3DE8">
      <w:pPr>
        <w:pStyle w:val="NormalnyWeb"/>
      </w:pPr>
      <w:proofErr w:type="spellStart"/>
      <w:r>
        <w:t>Flexibilita</w:t>
      </w:r>
      <w:proofErr w:type="spellEnd"/>
      <w:r>
        <w:t xml:space="preserve"> </w:t>
      </w:r>
      <w:proofErr w:type="spellStart"/>
      <w:r>
        <w:t>zvyšuje</w:t>
      </w:r>
      <w:proofErr w:type="spellEnd"/>
      <w:r>
        <w:t xml:space="preserve"> </w:t>
      </w:r>
      <w:proofErr w:type="spellStart"/>
      <w:r>
        <w:t>ochotu</w:t>
      </w:r>
      <w:proofErr w:type="spellEnd"/>
      <w:r>
        <w:t xml:space="preserve"> </w:t>
      </w:r>
      <w:proofErr w:type="spellStart"/>
      <w:r>
        <w:t>zákazníkov</w:t>
      </w:r>
      <w:proofErr w:type="spellEnd"/>
      <w:r>
        <w:t xml:space="preserve"> </w:t>
      </w:r>
      <w:proofErr w:type="spellStart"/>
      <w:r>
        <w:t>robiť</w:t>
      </w:r>
      <w:proofErr w:type="spellEnd"/>
      <w:r>
        <w:t xml:space="preserve"> </w:t>
      </w:r>
      <w:proofErr w:type="spellStart"/>
      <w:r>
        <w:t>rezervácie</w:t>
      </w:r>
      <w:proofErr w:type="spellEnd"/>
      <w:r>
        <w:t>.</w:t>
      </w:r>
    </w:p>
    <w:p w14:paraId="03D55764" w14:textId="77777777" w:rsidR="00220D64" w:rsidRPr="00220D64" w:rsidRDefault="00220D64" w:rsidP="00220D64">
      <w:pPr>
        <w:pStyle w:val="NormalnyWeb"/>
      </w:pPr>
      <w:r w:rsidRPr="00220D64">
        <w:pict w14:anchorId="23352309">
          <v:rect id="_x0000_i1077" style="width:0;height:1.5pt" o:hralign="center" o:hrstd="t" o:hr="t" fillcolor="#a0a0a0" stroked="f"/>
        </w:pict>
      </w:r>
    </w:p>
    <w:p w14:paraId="2A8658BE" w14:textId="10F04B55" w:rsidR="00220D64" w:rsidRPr="00220D64" w:rsidRDefault="00220D64" w:rsidP="00220D64">
      <w:pPr>
        <w:pStyle w:val="NormalnyWeb"/>
        <w:rPr>
          <w:b/>
          <w:bCs/>
        </w:rPr>
      </w:pPr>
      <w:r w:rsidRPr="00220D64">
        <w:rPr>
          <w:b/>
          <w:bCs/>
        </w:rPr>
        <w:t>5. Zrównoważony rozwój</w:t>
      </w:r>
      <w:r w:rsidR="00DA3DE8">
        <w:rPr>
          <w:b/>
          <w:bCs/>
        </w:rPr>
        <w:t>/</w:t>
      </w:r>
      <w:r w:rsidR="00DA3DE8" w:rsidRPr="00DA3DE8">
        <w:t xml:space="preserve"> </w:t>
      </w:r>
      <w:proofErr w:type="spellStart"/>
      <w:r w:rsidR="00DA3DE8" w:rsidRPr="00DA3DE8">
        <w:rPr>
          <w:b/>
          <w:bCs/>
        </w:rPr>
        <w:t>Trvalo</w:t>
      </w:r>
      <w:proofErr w:type="spellEnd"/>
      <w:r w:rsidR="00DA3DE8" w:rsidRPr="00DA3DE8">
        <w:rPr>
          <w:b/>
          <w:bCs/>
        </w:rPr>
        <w:t xml:space="preserve"> </w:t>
      </w:r>
      <w:proofErr w:type="spellStart"/>
      <w:r w:rsidR="00DA3DE8" w:rsidRPr="00DA3DE8">
        <w:rPr>
          <w:b/>
          <w:bCs/>
        </w:rPr>
        <w:t>udržateľný</w:t>
      </w:r>
      <w:proofErr w:type="spellEnd"/>
      <w:r w:rsidR="00DA3DE8" w:rsidRPr="00DA3DE8">
        <w:rPr>
          <w:b/>
          <w:bCs/>
        </w:rPr>
        <w:t xml:space="preserve"> </w:t>
      </w:r>
      <w:proofErr w:type="spellStart"/>
      <w:r w:rsidR="00DA3DE8" w:rsidRPr="00DA3DE8">
        <w:rPr>
          <w:b/>
          <w:bCs/>
        </w:rPr>
        <w:t>rozvoj</w:t>
      </w:r>
      <w:proofErr w:type="spellEnd"/>
    </w:p>
    <w:p w14:paraId="7F073A73" w14:textId="77777777" w:rsidR="00220D64" w:rsidRPr="00220D64" w:rsidRDefault="00220D64" w:rsidP="00220D64">
      <w:pPr>
        <w:pStyle w:val="NormalnyWeb"/>
      </w:pPr>
      <w:r w:rsidRPr="00220D64">
        <w:t>COVID-19 uwidocznił znaczenie odpowiedzialnej turystyki:</w:t>
      </w:r>
    </w:p>
    <w:p w14:paraId="535A4E47" w14:textId="77777777" w:rsidR="00220D64" w:rsidRPr="00220D64" w:rsidRDefault="00220D64" w:rsidP="00220D64">
      <w:pPr>
        <w:pStyle w:val="NormalnyWeb"/>
        <w:numPr>
          <w:ilvl w:val="0"/>
          <w:numId w:val="5"/>
        </w:numPr>
      </w:pPr>
      <w:r w:rsidRPr="00220D64">
        <w:t>ograniczanie nadmiernej liczby turystów,</w:t>
      </w:r>
    </w:p>
    <w:p w14:paraId="4A79E76A" w14:textId="77777777" w:rsidR="00220D64" w:rsidRPr="00220D64" w:rsidRDefault="00220D64" w:rsidP="00220D64">
      <w:pPr>
        <w:pStyle w:val="NormalnyWeb"/>
        <w:numPr>
          <w:ilvl w:val="0"/>
          <w:numId w:val="5"/>
        </w:numPr>
      </w:pPr>
      <w:r w:rsidRPr="00220D64">
        <w:t>wspieranie lokalnych przedsiębiorców,</w:t>
      </w:r>
    </w:p>
    <w:p w14:paraId="41AF9D62" w14:textId="77777777" w:rsidR="00220D64" w:rsidRPr="00220D64" w:rsidRDefault="00220D64" w:rsidP="00220D64">
      <w:pPr>
        <w:pStyle w:val="NormalnyWeb"/>
        <w:numPr>
          <w:ilvl w:val="0"/>
          <w:numId w:val="5"/>
        </w:numPr>
      </w:pPr>
      <w:r w:rsidRPr="00220D64">
        <w:t>ochrona środowiska naturalnego.</w:t>
      </w:r>
    </w:p>
    <w:p w14:paraId="09358435" w14:textId="77777777" w:rsidR="00220D64" w:rsidRDefault="00220D64" w:rsidP="00220D64">
      <w:pPr>
        <w:pStyle w:val="NormalnyWeb"/>
      </w:pPr>
      <w:r w:rsidRPr="00220D64">
        <w:t>Model zrównoważony może być fundamentem odbudowy branży.</w:t>
      </w:r>
    </w:p>
    <w:p w14:paraId="571DD2DD" w14:textId="77777777" w:rsidR="00E536B5" w:rsidRDefault="00E536B5" w:rsidP="00E536B5">
      <w:pPr>
        <w:pStyle w:val="NormalnyWeb"/>
      </w:pPr>
      <w:r>
        <w:t xml:space="preserve">COVID-19 </w:t>
      </w:r>
      <w:proofErr w:type="spellStart"/>
      <w:r>
        <w:t>zdôraznil</w:t>
      </w:r>
      <w:proofErr w:type="spellEnd"/>
      <w:r>
        <w:t xml:space="preserve"> </w:t>
      </w:r>
      <w:proofErr w:type="spellStart"/>
      <w:r>
        <w:t>dôležitosť</w:t>
      </w:r>
      <w:proofErr w:type="spellEnd"/>
      <w:r>
        <w:t xml:space="preserve"> </w:t>
      </w:r>
      <w:proofErr w:type="spellStart"/>
      <w:r>
        <w:t>zodpovedného</w:t>
      </w:r>
      <w:proofErr w:type="spellEnd"/>
      <w:r>
        <w:t xml:space="preserve"> </w:t>
      </w:r>
      <w:proofErr w:type="spellStart"/>
      <w:r>
        <w:t>cestovného</w:t>
      </w:r>
      <w:proofErr w:type="spellEnd"/>
      <w:r>
        <w:t xml:space="preserve"> ruchu:</w:t>
      </w:r>
    </w:p>
    <w:p w14:paraId="2E2F536F" w14:textId="77777777" w:rsidR="00E536B5" w:rsidRDefault="00E536B5" w:rsidP="00E536B5">
      <w:pPr>
        <w:pStyle w:val="NormalnyWeb"/>
      </w:pPr>
      <w:r>
        <w:t xml:space="preserve">• </w:t>
      </w:r>
      <w:proofErr w:type="spellStart"/>
      <w:r>
        <w:t>zníženie</w:t>
      </w:r>
      <w:proofErr w:type="spellEnd"/>
      <w:r>
        <w:t xml:space="preserve"> </w:t>
      </w:r>
      <w:proofErr w:type="spellStart"/>
      <w:r>
        <w:t>nadmerného</w:t>
      </w:r>
      <w:proofErr w:type="spellEnd"/>
      <w:r>
        <w:t xml:space="preserve">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turistov</w:t>
      </w:r>
      <w:proofErr w:type="spellEnd"/>
      <w:r>
        <w:t>,</w:t>
      </w:r>
    </w:p>
    <w:p w14:paraId="68A0996C" w14:textId="77777777" w:rsidR="00E536B5" w:rsidRDefault="00E536B5" w:rsidP="00E536B5">
      <w:pPr>
        <w:pStyle w:val="NormalnyWeb"/>
      </w:pPr>
      <w:r>
        <w:lastRenderedPageBreak/>
        <w:t xml:space="preserve">• podpora </w:t>
      </w:r>
      <w:proofErr w:type="spellStart"/>
      <w:r>
        <w:t>miestnych</w:t>
      </w:r>
      <w:proofErr w:type="spellEnd"/>
      <w:r>
        <w:t xml:space="preserve"> </w:t>
      </w:r>
      <w:proofErr w:type="spellStart"/>
      <w:r>
        <w:t>podnikateľov</w:t>
      </w:r>
      <w:proofErr w:type="spellEnd"/>
      <w:r>
        <w:t>,</w:t>
      </w:r>
    </w:p>
    <w:p w14:paraId="742AA4BD" w14:textId="77777777" w:rsidR="00E536B5" w:rsidRDefault="00E536B5" w:rsidP="00E536B5">
      <w:pPr>
        <w:pStyle w:val="NormalnyWeb"/>
      </w:pPr>
      <w:r>
        <w:t xml:space="preserve">• ochrana </w:t>
      </w:r>
      <w:proofErr w:type="spellStart"/>
      <w:r>
        <w:t>prírodného</w:t>
      </w:r>
      <w:proofErr w:type="spellEnd"/>
      <w:r>
        <w:t xml:space="preserve"> </w:t>
      </w:r>
      <w:proofErr w:type="spellStart"/>
      <w:r>
        <w:t>prostredia</w:t>
      </w:r>
      <w:proofErr w:type="spellEnd"/>
      <w:r>
        <w:t>.</w:t>
      </w:r>
    </w:p>
    <w:p w14:paraId="020BC36D" w14:textId="22FEE511" w:rsidR="00E536B5" w:rsidRPr="00220D64" w:rsidRDefault="00E536B5" w:rsidP="00E536B5">
      <w:pPr>
        <w:pStyle w:val="NormalnyWeb"/>
      </w:pPr>
      <w:proofErr w:type="spellStart"/>
      <w:r>
        <w:t>Udržateľný</w:t>
      </w:r>
      <w:proofErr w:type="spellEnd"/>
      <w:r>
        <w:t xml:space="preserve"> model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základom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</w:t>
      </w:r>
      <w:proofErr w:type="spellStart"/>
      <w:r>
        <w:t>obnovu</w:t>
      </w:r>
      <w:proofErr w:type="spellEnd"/>
      <w:r>
        <w:t xml:space="preserve"> </w:t>
      </w:r>
      <w:proofErr w:type="spellStart"/>
      <w:r>
        <w:t>odvetvia</w:t>
      </w:r>
      <w:proofErr w:type="spellEnd"/>
      <w:r>
        <w:t>.</w:t>
      </w:r>
    </w:p>
    <w:p w14:paraId="651DA34B" w14:textId="77777777" w:rsidR="00220D64" w:rsidRPr="00220D64" w:rsidRDefault="00220D64" w:rsidP="00220D64">
      <w:pPr>
        <w:pStyle w:val="NormalnyWeb"/>
      </w:pPr>
      <w:r w:rsidRPr="00220D64">
        <w:pict w14:anchorId="488DC7A4">
          <v:rect id="_x0000_i1078" style="width:0;height:1.5pt" o:hralign="center" o:hrstd="t" o:hr="t" fillcolor="#a0a0a0" stroked="f"/>
        </w:pict>
      </w:r>
    </w:p>
    <w:p w14:paraId="3D0E5D5F" w14:textId="1FDDA0B4" w:rsidR="00220D64" w:rsidRPr="00220D64" w:rsidRDefault="00220D64" w:rsidP="00220D64">
      <w:pPr>
        <w:pStyle w:val="NormalnyWeb"/>
        <w:rPr>
          <w:b/>
          <w:bCs/>
        </w:rPr>
      </w:pPr>
      <w:r w:rsidRPr="00220D64">
        <w:rPr>
          <w:b/>
          <w:bCs/>
        </w:rPr>
        <w:t>6. Współpraca publiczno-prywatna</w:t>
      </w:r>
      <w:r w:rsidR="00E536B5">
        <w:rPr>
          <w:b/>
          <w:bCs/>
        </w:rPr>
        <w:t>/</w:t>
      </w:r>
      <w:r w:rsidR="00E536B5" w:rsidRPr="00E536B5">
        <w:t xml:space="preserve"> </w:t>
      </w:r>
      <w:proofErr w:type="spellStart"/>
      <w:r w:rsidR="00E536B5" w:rsidRPr="00E536B5">
        <w:rPr>
          <w:b/>
          <w:bCs/>
        </w:rPr>
        <w:t>Verejno-súkromná</w:t>
      </w:r>
      <w:proofErr w:type="spellEnd"/>
      <w:r w:rsidR="00E536B5" w:rsidRPr="00E536B5">
        <w:rPr>
          <w:b/>
          <w:bCs/>
        </w:rPr>
        <w:t xml:space="preserve"> </w:t>
      </w:r>
      <w:proofErr w:type="spellStart"/>
      <w:r w:rsidR="00E536B5" w:rsidRPr="00E536B5">
        <w:rPr>
          <w:b/>
          <w:bCs/>
        </w:rPr>
        <w:t>spolupráca</w:t>
      </w:r>
      <w:proofErr w:type="spellEnd"/>
    </w:p>
    <w:p w14:paraId="6B20D947" w14:textId="77777777" w:rsidR="00220D64" w:rsidRPr="00220D64" w:rsidRDefault="00220D64" w:rsidP="00220D64">
      <w:pPr>
        <w:pStyle w:val="NormalnyWeb"/>
      </w:pPr>
      <w:r w:rsidRPr="00220D64">
        <w:t>Skuteczny rozwój wymaga współdziałania:</w:t>
      </w:r>
    </w:p>
    <w:p w14:paraId="663C7BD7" w14:textId="77777777" w:rsidR="00220D64" w:rsidRPr="00220D64" w:rsidRDefault="00220D64" w:rsidP="00220D64">
      <w:pPr>
        <w:pStyle w:val="NormalnyWeb"/>
        <w:numPr>
          <w:ilvl w:val="0"/>
          <w:numId w:val="6"/>
        </w:numPr>
      </w:pPr>
      <w:r w:rsidRPr="00220D64">
        <w:t>władz lokalnych,</w:t>
      </w:r>
    </w:p>
    <w:p w14:paraId="3967DB78" w14:textId="77777777" w:rsidR="00220D64" w:rsidRPr="00220D64" w:rsidRDefault="00220D64" w:rsidP="00220D64">
      <w:pPr>
        <w:pStyle w:val="NormalnyWeb"/>
        <w:numPr>
          <w:ilvl w:val="0"/>
          <w:numId w:val="6"/>
        </w:numPr>
      </w:pPr>
      <w:r w:rsidRPr="00220D64">
        <w:t>organizacji turystycznych,</w:t>
      </w:r>
    </w:p>
    <w:p w14:paraId="605B67CE" w14:textId="77777777" w:rsidR="00220D64" w:rsidRPr="00220D64" w:rsidRDefault="00220D64" w:rsidP="00220D64">
      <w:pPr>
        <w:pStyle w:val="NormalnyWeb"/>
        <w:numPr>
          <w:ilvl w:val="0"/>
          <w:numId w:val="6"/>
        </w:numPr>
      </w:pPr>
      <w:r w:rsidRPr="00220D64">
        <w:t>hoteli i restauracji,</w:t>
      </w:r>
    </w:p>
    <w:p w14:paraId="2DAA222E" w14:textId="77777777" w:rsidR="00220D64" w:rsidRPr="00220D64" w:rsidRDefault="00220D64" w:rsidP="00220D64">
      <w:pPr>
        <w:pStyle w:val="NormalnyWeb"/>
        <w:numPr>
          <w:ilvl w:val="0"/>
          <w:numId w:val="6"/>
        </w:numPr>
      </w:pPr>
      <w:r w:rsidRPr="00220D64">
        <w:t>przewoźników.</w:t>
      </w:r>
    </w:p>
    <w:p w14:paraId="72EDF81A" w14:textId="77777777" w:rsidR="00220D64" w:rsidRDefault="00220D64" w:rsidP="00220D64">
      <w:pPr>
        <w:pStyle w:val="NormalnyWeb"/>
      </w:pPr>
      <w:r w:rsidRPr="00220D64">
        <w:t>Wsparcie finansowe, kampanie promocyjne i wspólne strategie marketingowe pomagają odbudować popyt.</w:t>
      </w:r>
    </w:p>
    <w:p w14:paraId="011B550F" w14:textId="77777777" w:rsidR="00E536B5" w:rsidRDefault="00E536B5" w:rsidP="00E536B5">
      <w:pPr>
        <w:pStyle w:val="NormalnyWeb"/>
      </w:pPr>
      <w:proofErr w:type="spellStart"/>
      <w:r>
        <w:t>Efektívny</w:t>
      </w:r>
      <w:proofErr w:type="spellEnd"/>
      <w:r>
        <w:t xml:space="preserve"> </w:t>
      </w:r>
      <w:proofErr w:type="spellStart"/>
      <w:r>
        <w:t>rozvoj</w:t>
      </w:r>
      <w:proofErr w:type="spellEnd"/>
      <w:r>
        <w:t xml:space="preserve"> si </w:t>
      </w:r>
      <w:proofErr w:type="spellStart"/>
      <w:r>
        <w:t>vyžaduje</w:t>
      </w:r>
      <w:proofErr w:type="spellEnd"/>
      <w:r>
        <w:t xml:space="preserve"> </w:t>
      </w:r>
      <w:proofErr w:type="spellStart"/>
      <w:r>
        <w:t>spoluprácu</w:t>
      </w:r>
      <w:proofErr w:type="spellEnd"/>
      <w:r>
        <w:t>:</w:t>
      </w:r>
    </w:p>
    <w:p w14:paraId="109ADAAC" w14:textId="77777777" w:rsidR="00E536B5" w:rsidRDefault="00E536B5" w:rsidP="00E536B5">
      <w:pPr>
        <w:pStyle w:val="NormalnyWeb"/>
      </w:pPr>
      <w:r>
        <w:t xml:space="preserve">• </w:t>
      </w:r>
      <w:proofErr w:type="spellStart"/>
      <w:r>
        <w:t>miestne</w:t>
      </w:r>
      <w:proofErr w:type="spellEnd"/>
      <w:r>
        <w:t xml:space="preserve"> </w:t>
      </w:r>
      <w:proofErr w:type="spellStart"/>
      <w:r>
        <w:t>orgány</w:t>
      </w:r>
      <w:proofErr w:type="spellEnd"/>
      <w:r>
        <w:t>,</w:t>
      </w:r>
    </w:p>
    <w:p w14:paraId="1FC3B122" w14:textId="77777777" w:rsidR="00E536B5" w:rsidRDefault="00E536B5" w:rsidP="00E536B5">
      <w:pPr>
        <w:pStyle w:val="NormalnyWeb"/>
      </w:pPr>
      <w:r>
        <w:t xml:space="preserve">• </w:t>
      </w:r>
      <w:proofErr w:type="spellStart"/>
      <w:r>
        <w:t>turistické</w:t>
      </w:r>
      <w:proofErr w:type="spellEnd"/>
      <w:r>
        <w:t xml:space="preserve"> </w:t>
      </w:r>
      <w:proofErr w:type="spellStart"/>
      <w:r>
        <w:t>organizácie</w:t>
      </w:r>
      <w:proofErr w:type="spellEnd"/>
      <w:r>
        <w:t>,</w:t>
      </w:r>
    </w:p>
    <w:p w14:paraId="316F309E" w14:textId="77777777" w:rsidR="00E536B5" w:rsidRDefault="00E536B5" w:rsidP="00E536B5">
      <w:pPr>
        <w:pStyle w:val="NormalnyWeb"/>
      </w:pPr>
      <w:r>
        <w:t xml:space="preserve">• </w:t>
      </w:r>
      <w:proofErr w:type="spellStart"/>
      <w:r>
        <w:t>hotely</w:t>
      </w:r>
      <w:proofErr w:type="spellEnd"/>
      <w:r>
        <w:t xml:space="preserve"> a </w:t>
      </w:r>
      <w:proofErr w:type="spellStart"/>
      <w:r>
        <w:t>reštaurácie</w:t>
      </w:r>
      <w:proofErr w:type="spellEnd"/>
      <w:r>
        <w:t>,</w:t>
      </w:r>
    </w:p>
    <w:p w14:paraId="11A8F5A1" w14:textId="77777777" w:rsidR="00E536B5" w:rsidRDefault="00E536B5" w:rsidP="00E536B5">
      <w:pPr>
        <w:pStyle w:val="NormalnyWeb"/>
      </w:pPr>
      <w:r>
        <w:t xml:space="preserve">• </w:t>
      </w:r>
      <w:proofErr w:type="spellStart"/>
      <w:r>
        <w:t>nosiče</w:t>
      </w:r>
      <w:proofErr w:type="spellEnd"/>
      <w:r>
        <w:t>.</w:t>
      </w:r>
    </w:p>
    <w:p w14:paraId="5D8F1092" w14:textId="19E3E39D" w:rsidR="00E536B5" w:rsidRPr="00220D64" w:rsidRDefault="00E536B5" w:rsidP="00E536B5">
      <w:pPr>
        <w:pStyle w:val="NormalnyWeb"/>
      </w:pPr>
      <w:proofErr w:type="spellStart"/>
      <w:r>
        <w:t>Finančná</w:t>
      </w:r>
      <w:proofErr w:type="spellEnd"/>
      <w:r>
        <w:t xml:space="preserve"> podpora, </w:t>
      </w:r>
      <w:proofErr w:type="spellStart"/>
      <w:r>
        <w:t>propagačné</w:t>
      </w:r>
      <w:proofErr w:type="spellEnd"/>
      <w:r>
        <w:t xml:space="preserve"> </w:t>
      </w:r>
      <w:proofErr w:type="spellStart"/>
      <w:r>
        <w:t>kampane</w:t>
      </w:r>
      <w:proofErr w:type="spellEnd"/>
      <w:r>
        <w:t xml:space="preserve"> a </w:t>
      </w:r>
      <w:proofErr w:type="spellStart"/>
      <w:r>
        <w:t>spoločné</w:t>
      </w:r>
      <w:proofErr w:type="spellEnd"/>
      <w:r>
        <w:t xml:space="preserve"> </w:t>
      </w:r>
      <w:proofErr w:type="spellStart"/>
      <w:r>
        <w:t>marketingové</w:t>
      </w:r>
      <w:proofErr w:type="spellEnd"/>
      <w:r>
        <w:t xml:space="preserve"> </w:t>
      </w:r>
      <w:proofErr w:type="spellStart"/>
      <w:r>
        <w:t>stratégie</w:t>
      </w:r>
      <w:proofErr w:type="spellEnd"/>
      <w:r>
        <w:t xml:space="preserve"> </w:t>
      </w:r>
      <w:proofErr w:type="spellStart"/>
      <w:r>
        <w:t>pomáhajú</w:t>
      </w:r>
      <w:proofErr w:type="spellEnd"/>
      <w:r>
        <w:t xml:space="preserve"> </w:t>
      </w:r>
      <w:proofErr w:type="spellStart"/>
      <w:r>
        <w:t>obnoviť</w:t>
      </w:r>
      <w:proofErr w:type="spellEnd"/>
      <w:r>
        <w:t xml:space="preserve"> </w:t>
      </w:r>
      <w:proofErr w:type="spellStart"/>
      <w:r>
        <w:t>dopyt</w:t>
      </w:r>
      <w:proofErr w:type="spellEnd"/>
      <w:r>
        <w:t>.</w:t>
      </w:r>
    </w:p>
    <w:p w14:paraId="2E5402E5" w14:textId="77777777" w:rsidR="00220D64" w:rsidRPr="00220D64" w:rsidRDefault="00220D64" w:rsidP="00220D64">
      <w:pPr>
        <w:pStyle w:val="NormalnyWeb"/>
      </w:pPr>
      <w:r w:rsidRPr="00220D64">
        <w:pict w14:anchorId="0230C156">
          <v:rect id="_x0000_i1079" style="width:0;height:1.5pt" o:hralign="center" o:hrstd="t" o:hr="t" fillcolor="#a0a0a0" stroked="f"/>
        </w:pict>
      </w:r>
    </w:p>
    <w:p w14:paraId="67FFD1FF" w14:textId="1B453650" w:rsidR="00220D64" w:rsidRPr="00220D64" w:rsidRDefault="00220D64" w:rsidP="00220D64">
      <w:pPr>
        <w:pStyle w:val="NormalnyWeb"/>
        <w:rPr>
          <w:b/>
          <w:bCs/>
        </w:rPr>
      </w:pPr>
      <w:r w:rsidRPr="00220D64">
        <w:rPr>
          <w:b/>
          <w:bCs/>
        </w:rPr>
        <w:t>7. Nowe trendy turystyczne</w:t>
      </w:r>
      <w:r w:rsidR="00E536B5">
        <w:rPr>
          <w:b/>
          <w:bCs/>
        </w:rPr>
        <w:t>/</w:t>
      </w:r>
      <w:r w:rsidR="00E536B5" w:rsidRPr="00E536B5">
        <w:t xml:space="preserve"> </w:t>
      </w:r>
      <w:proofErr w:type="spellStart"/>
      <w:r w:rsidR="00E536B5" w:rsidRPr="00E536B5">
        <w:rPr>
          <w:b/>
          <w:bCs/>
        </w:rPr>
        <w:t>Nové</w:t>
      </w:r>
      <w:proofErr w:type="spellEnd"/>
      <w:r w:rsidR="00E536B5" w:rsidRPr="00E536B5">
        <w:rPr>
          <w:b/>
          <w:bCs/>
        </w:rPr>
        <w:t xml:space="preserve"> trendy </w:t>
      </w:r>
      <w:proofErr w:type="spellStart"/>
      <w:r w:rsidR="00E536B5" w:rsidRPr="00E536B5">
        <w:rPr>
          <w:b/>
          <w:bCs/>
        </w:rPr>
        <w:t>cestovného</w:t>
      </w:r>
      <w:proofErr w:type="spellEnd"/>
      <w:r w:rsidR="00E536B5" w:rsidRPr="00E536B5">
        <w:rPr>
          <w:b/>
          <w:bCs/>
        </w:rPr>
        <w:t xml:space="preserve"> ruchu</w:t>
      </w:r>
    </w:p>
    <w:p w14:paraId="5C28166D" w14:textId="77777777" w:rsidR="00220D64" w:rsidRPr="00220D64" w:rsidRDefault="00220D64" w:rsidP="00220D64">
      <w:pPr>
        <w:pStyle w:val="NormalnyWeb"/>
      </w:pPr>
      <w:r w:rsidRPr="00220D64">
        <w:t>Pandemia zmieniła preferencje podróżnych:</w:t>
      </w:r>
    </w:p>
    <w:p w14:paraId="08F137EE" w14:textId="77777777" w:rsidR="00220D64" w:rsidRPr="00220D64" w:rsidRDefault="00220D64" w:rsidP="00220D64">
      <w:pPr>
        <w:pStyle w:val="NormalnyWeb"/>
        <w:numPr>
          <w:ilvl w:val="0"/>
          <w:numId w:val="7"/>
        </w:numPr>
      </w:pPr>
      <w:r w:rsidRPr="00220D64">
        <w:t>praca zdalna + podróże (</w:t>
      </w:r>
      <w:proofErr w:type="spellStart"/>
      <w:r w:rsidRPr="00220D64">
        <w:t>workation</w:t>
      </w:r>
      <w:proofErr w:type="spellEnd"/>
      <w:r w:rsidRPr="00220D64">
        <w:t>),</w:t>
      </w:r>
    </w:p>
    <w:p w14:paraId="28FB6141" w14:textId="77777777" w:rsidR="00220D64" w:rsidRPr="00220D64" w:rsidRDefault="00220D64" w:rsidP="00220D64">
      <w:pPr>
        <w:pStyle w:val="NormalnyWeb"/>
        <w:numPr>
          <w:ilvl w:val="0"/>
          <w:numId w:val="7"/>
        </w:numPr>
      </w:pPr>
      <w:r w:rsidRPr="00220D64">
        <w:t xml:space="preserve">dłuższe pobyty zamiast krótkich </w:t>
      </w:r>
      <w:proofErr w:type="spellStart"/>
      <w:r w:rsidRPr="00220D64">
        <w:t>city</w:t>
      </w:r>
      <w:proofErr w:type="spellEnd"/>
      <w:r w:rsidRPr="00220D64">
        <w:t xml:space="preserve"> </w:t>
      </w:r>
      <w:proofErr w:type="spellStart"/>
      <w:r w:rsidRPr="00220D64">
        <w:t>breaków</w:t>
      </w:r>
      <w:proofErr w:type="spellEnd"/>
      <w:r w:rsidRPr="00220D64">
        <w:t>,</w:t>
      </w:r>
    </w:p>
    <w:p w14:paraId="4ECED281" w14:textId="77777777" w:rsidR="00220D64" w:rsidRPr="00220D64" w:rsidRDefault="00220D64" w:rsidP="00220D64">
      <w:pPr>
        <w:pStyle w:val="NormalnyWeb"/>
        <w:numPr>
          <w:ilvl w:val="0"/>
          <w:numId w:val="7"/>
        </w:numPr>
      </w:pPr>
      <w:r w:rsidRPr="00220D64">
        <w:t xml:space="preserve">turystyka zdrowotna i </w:t>
      </w:r>
      <w:proofErr w:type="spellStart"/>
      <w:r w:rsidRPr="00220D64">
        <w:t>wellness</w:t>
      </w:r>
      <w:proofErr w:type="spellEnd"/>
      <w:r w:rsidRPr="00220D64">
        <w:t>,</w:t>
      </w:r>
    </w:p>
    <w:p w14:paraId="6F6E7B2C" w14:textId="77777777" w:rsidR="00220D64" w:rsidRPr="00220D64" w:rsidRDefault="00220D64" w:rsidP="00220D64">
      <w:pPr>
        <w:pStyle w:val="NormalnyWeb"/>
        <w:numPr>
          <w:ilvl w:val="0"/>
          <w:numId w:val="7"/>
        </w:numPr>
      </w:pPr>
      <w:r w:rsidRPr="00220D64">
        <w:t>wyjazdy w małych, prywatnych grupach.</w:t>
      </w:r>
    </w:p>
    <w:p w14:paraId="7C783ECB" w14:textId="77777777" w:rsidR="00220D64" w:rsidRDefault="00220D64" w:rsidP="00220D64">
      <w:pPr>
        <w:pStyle w:val="NormalnyWeb"/>
      </w:pPr>
      <w:r w:rsidRPr="00220D64">
        <w:t>Dostosowanie oferty do tych trendów zwiększa konkurencyjność.</w:t>
      </w:r>
    </w:p>
    <w:p w14:paraId="1DF023C9" w14:textId="77777777" w:rsidR="00E536B5" w:rsidRDefault="00E536B5" w:rsidP="00E536B5">
      <w:pPr>
        <w:pStyle w:val="NormalnyWeb"/>
      </w:pPr>
      <w:proofErr w:type="spellStart"/>
      <w:r>
        <w:t>Pandémia</w:t>
      </w:r>
      <w:proofErr w:type="spellEnd"/>
      <w:r>
        <w:t xml:space="preserve"> </w:t>
      </w:r>
      <w:proofErr w:type="spellStart"/>
      <w:r>
        <w:t>zmenila</w:t>
      </w:r>
      <w:proofErr w:type="spellEnd"/>
      <w:r>
        <w:t xml:space="preserve"> </w:t>
      </w:r>
      <w:proofErr w:type="spellStart"/>
      <w:r>
        <w:t>preferencie</w:t>
      </w:r>
      <w:proofErr w:type="spellEnd"/>
      <w:r>
        <w:t xml:space="preserve"> </w:t>
      </w:r>
      <w:proofErr w:type="spellStart"/>
      <w:r>
        <w:t>cestujúcich</w:t>
      </w:r>
      <w:proofErr w:type="spellEnd"/>
      <w:r>
        <w:t>:</w:t>
      </w:r>
    </w:p>
    <w:p w14:paraId="20999AF5" w14:textId="77777777" w:rsidR="00E536B5" w:rsidRDefault="00E536B5" w:rsidP="00E536B5">
      <w:pPr>
        <w:pStyle w:val="NormalnyWeb"/>
      </w:pPr>
      <w:r>
        <w:t xml:space="preserve">• </w:t>
      </w:r>
      <w:proofErr w:type="spellStart"/>
      <w:r>
        <w:t>práca</w:t>
      </w:r>
      <w:proofErr w:type="spellEnd"/>
      <w:r>
        <w:t xml:space="preserve"> na </w:t>
      </w:r>
      <w:proofErr w:type="spellStart"/>
      <w:r>
        <w:t>diaľku</w:t>
      </w:r>
      <w:proofErr w:type="spellEnd"/>
      <w:r>
        <w:t xml:space="preserve"> + </w:t>
      </w:r>
      <w:proofErr w:type="spellStart"/>
      <w:r>
        <w:t>cestovanie</w:t>
      </w:r>
      <w:proofErr w:type="spellEnd"/>
      <w:r>
        <w:t xml:space="preserve"> (</w:t>
      </w:r>
      <w:proofErr w:type="spellStart"/>
      <w:r>
        <w:t>práca</w:t>
      </w:r>
      <w:proofErr w:type="spellEnd"/>
      <w:r>
        <w:t>),</w:t>
      </w:r>
    </w:p>
    <w:p w14:paraId="3FDA60AD" w14:textId="77777777" w:rsidR="00E536B5" w:rsidRDefault="00E536B5" w:rsidP="00E536B5">
      <w:pPr>
        <w:pStyle w:val="NormalnyWeb"/>
      </w:pPr>
      <w:r>
        <w:lastRenderedPageBreak/>
        <w:t xml:space="preserve">• </w:t>
      </w:r>
      <w:proofErr w:type="spellStart"/>
      <w:r>
        <w:t>dlhšie</w:t>
      </w:r>
      <w:proofErr w:type="spellEnd"/>
      <w:r>
        <w:t xml:space="preserve"> pobyty </w:t>
      </w:r>
      <w:proofErr w:type="spellStart"/>
      <w:r>
        <w:t>namiesto</w:t>
      </w:r>
      <w:proofErr w:type="spellEnd"/>
      <w:r>
        <w:t xml:space="preserve"> </w:t>
      </w:r>
      <w:proofErr w:type="spellStart"/>
      <w:r>
        <w:t>krátkych</w:t>
      </w:r>
      <w:proofErr w:type="spellEnd"/>
      <w:r>
        <w:t xml:space="preserve"> </w:t>
      </w:r>
      <w:proofErr w:type="spellStart"/>
      <w:r>
        <w:t>mestských</w:t>
      </w:r>
      <w:proofErr w:type="spellEnd"/>
      <w:r>
        <w:t xml:space="preserve"> </w:t>
      </w:r>
      <w:proofErr w:type="spellStart"/>
      <w:r>
        <w:t>prestávok</w:t>
      </w:r>
      <w:proofErr w:type="spellEnd"/>
      <w:r>
        <w:t>,</w:t>
      </w:r>
    </w:p>
    <w:p w14:paraId="37BBA51D" w14:textId="77777777" w:rsidR="00E536B5" w:rsidRDefault="00E536B5" w:rsidP="00E536B5">
      <w:pPr>
        <w:pStyle w:val="NormalnyWeb"/>
      </w:pPr>
      <w:r>
        <w:t xml:space="preserve">• </w:t>
      </w:r>
      <w:proofErr w:type="spellStart"/>
      <w:r>
        <w:t>zdravotná</w:t>
      </w:r>
      <w:proofErr w:type="spellEnd"/>
      <w:r>
        <w:t xml:space="preserve"> a </w:t>
      </w:r>
      <w:proofErr w:type="spellStart"/>
      <w:r>
        <w:t>wellness</w:t>
      </w:r>
      <w:proofErr w:type="spellEnd"/>
      <w:r>
        <w:t xml:space="preserve"> </w:t>
      </w:r>
      <w:proofErr w:type="spellStart"/>
      <w:r>
        <w:t>turistika</w:t>
      </w:r>
      <w:proofErr w:type="spellEnd"/>
      <w:r>
        <w:t>,</w:t>
      </w:r>
    </w:p>
    <w:p w14:paraId="34BA2254" w14:textId="77777777" w:rsidR="00E536B5" w:rsidRDefault="00E536B5" w:rsidP="00E536B5">
      <w:pPr>
        <w:pStyle w:val="NormalnyWeb"/>
      </w:pPr>
      <w:r>
        <w:t xml:space="preserve">• </w:t>
      </w:r>
      <w:proofErr w:type="spellStart"/>
      <w:r>
        <w:t>výlety</w:t>
      </w:r>
      <w:proofErr w:type="spellEnd"/>
      <w:r>
        <w:t xml:space="preserve"> v </w:t>
      </w:r>
      <w:proofErr w:type="spellStart"/>
      <w:r>
        <w:t>malých</w:t>
      </w:r>
      <w:proofErr w:type="spellEnd"/>
      <w:r>
        <w:t xml:space="preserve"> </w:t>
      </w:r>
      <w:proofErr w:type="spellStart"/>
      <w:r>
        <w:t>súkromných</w:t>
      </w:r>
      <w:proofErr w:type="spellEnd"/>
      <w:r>
        <w:t xml:space="preserve"> </w:t>
      </w:r>
      <w:proofErr w:type="spellStart"/>
      <w:r>
        <w:t>skupinách</w:t>
      </w:r>
      <w:proofErr w:type="spellEnd"/>
      <w:r>
        <w:t>.</w:t>
      </w:r>
    </w:p>
    <w:p w14:paraId="2FEBBCF7" w14:textId="63C3AD5B" w:rsidR="00E536B5" w:rsidRPr="00220D64" w:rsidRDefault="00E536B5" w:rsidP="00E536B5">
      <w:pPr>
        <w:pStyle w:val="NormalnyWeb"/>
      </w:pPr>
      <w:proofErr w:type="spellStart"/>
      <w:r>
        <w:t>Prispôsobenie</w:t>
      </w:r>
      <w:proofErr w:type="spellEnd"/>
      <w:r>
        <w:t xml:space="preserve"> </w:t>
      </w:r>
      <w:proofErr w:type="spellStart"/>
      <w:r>
        <w:t>ponuky</w:t>
      </w:r>
      <w:proofErr w:type="spellEnd"/>
      <w:r>
        <w:t xml:space="preserve"> </w:t>
      </w:r>
      <w:proofErr w:type="spellStart"/>
      <w:r>
        <w:t>týmto</w:t>
      </w:r>
      <w:proofErr w:type="spellEnd"/>
      <w:r>
        <w:t xml:space="preserve"> trendom </w:t>
      </w:r>
      <w:proofErr w:type="spellStart"/>
      <w:r>
        <w:t>zvyšuje</w:t>
      </w:r>
      <w:proofErr w:type="spellEnd"/>
      <w:r>
        <w:t xml:space="preserve"> </w:t>
      </w:r>
      <w:proofErr w:type="spellStart"/>
      <w:r>
        <w:t>konkurencieschopnosť</w:t>
      </w:r>
      <w:proofErr w:type="spellEnd"/>
      <w:r>
        <w:t>.</w:t>
      </w:r>
    </w:p>
    <w:p w14:paraId="2C0DDCAC" w14:textId="77777777" w:rsidR="00220D64" w:rsidRPr="00220D64" w:rsidRDefault="00220D64" w:rsidP="00220D64">
      <w:pPr>
        <w:pStyle w:val="NormalnyWeb"/>
      </w:pPr>
      <w:r w:rsidRPr="00220D64">
        <w:pict w14:anchorId="2375C328">
          <v:rect id="_x0000_i1080" style="width:0;height:1.5pt" o:hralign="center" o:hrstd="t" o:hr="t" fillcolor="#a0a0a0" stroked="f"/>
        </w:pict>
      </w:r>
    </w:p>
    <w:p w14:paraId="2AD76DC1" w14:textId="60AFEDA6" w:rsidR="00220D64" w:rsidRPr="00220D64" w:rsidRDefault="00220D64" w:rsidP="00220D64">
      <w:pPr>
        <w:pStyle w:val="NormalnyWeb"/>
        <w:rPr>
          <w:b/>
          <w:bCs/>
        </w:rPr>
      </w:pPr>
      <w:r w:rsidRPr="00220D64">
        <w:rPr>
          <w:b/>
          <w:bCs/>
        </w:rPr>
        <w:t>Podsumowanie</w:t>
      </w:r>
      <w:r w:rsidR="00E536B5">
        <w:rPr>
          <w:b/>
          <w:bCs/>
        </w:rPr>
        <w:t>/</w:t>
      </w:r>
      <w:r w:rsidR="00E536B5" w:rsidRPr="00E536B5">
        <w:t xml:space="preserve"> </w:t>
      </w:r>
      <w:proofErr w:type="spellStart"/>
      <w:r w:rsidR="00E536B5" w:rsidRPr="00E536B5">
        <w:rPr>
          <w:b/>
          <w:bCs/>
        </w:rPr>
        <w:t>Súhrn</w:t>
      </w:r>
      <w:proofErr w:type="spellEnd"/>
    </w:p>
    <w:p w14:paraId="259A5297" w14:textId="77777777" w:rsidR="00220D64" w:rsidRPr="00220D64" w:rsidRDefault="00220D64" w:rsidP="00220D64">
      <w:pPr>
        <w:pStyle w:val="NormalnyWeb"/>
      </w:pPr>
      <w:r w:rsidRPr="00220D64">
        <w:t>Rozwój turystyki w dobie COVID-19 wymaga elastyczności, innowacyjności i koncentracji na bezpieczeństwie. Kryzys stał się impulsem do zmian – cyfryzacji, zrównoważonego rozwoju i większego znaczenia turystyki lokalnej.</w:t>
      </w:r>
    </w:p>
    <w:p w14:paraId="04E54726" w14:textId="2D29CEFC" w:rsidR="007F38EB" w:rsidRDefault="00220D64" w:rsidP="007F38EB">
      <w:pPr>
        <w:pStyle w:val="NormalnyWeb"/>
      </w:pPr>
      <w:r w:rsidRPr="00220D64">
        <w:t>Firmy i regiony, które potrafią dostosować się do nowych realiów, mają szansę nie tylko przetrwać, ale również wzmocnić swoją pozycję na rynku.</w:t>
      </w:r>
    </w:p>
    <w:p w14:paraId="42D224B7" w14:textId="24FDD3B5" w:rsidR="007F38EB" w:rsidRDefault="007F38EB" w:rsidP="00DA3DE8">
      <w:pPr>
        <w:pStyle w:val="NormalnyWeb"/>
        <w:jc w:val="both"/>
      </w:pPr>
      <w:r>
        <w:t xml:space="preserve">Opracowano w ramach projektu pt. </w:t>
      </w:r>
      <w:r w:rsidR="00DA3DE8">
        <w:t>„</w:t>
      </w:r>
      <w:r w:rsidR="00DA3DE8" w:rsidRPr="00DA3DE8">
        <w:t>Śladem karpackiej przyrody pogranicza</w:t>
      </w:r>
      <w:r w:rsidR="00DA3DE8">
        <w:t xml:space="preserve">” dofinansowanego ze </w:t>
      </w:r>
      <w:r w:rsidR="00DA3DE8">
        <w:t>środków</w:t>
      </w:r>
      <w:r w:rsidR="00DA3DE8">
        <w:t xml:space="preserve"> </w:t>
      </w:r>
      <w:r w:rsidR="00DA3DE8">
        <w:t>Europejskiego Funduszu Rozwoju Regionalnego</w:t>
      </w:r>
      <w:r w:rsidR="00DA3DE8">
        <w:t xml:space="preserve"> </w:t>
      </w:r>
      <w:r w:rsidR="00DA3DE8">
        <w:t xml:space="preserve">Program </w:t>
      </w:r>
      <w:proofErr w:type="spellStart"/>
      <w:r w:rsidR="00DA3DE8">
        <w:t>Interreg</w:t>
      </w:r>
      <w:proofErr w:type="spellEnd"/>
      <w:r w:rsidR="00DA3DE8">
        <w:t xml:space="preserve"> V-A Polska - Słowacja 2014 </w:t>
      </w:r>
      <w:r w:rsidR="00DA3DE8">
        <w:t>–</w:t>
      </w:r>
      <w:r w:rsidR="00DA3DE8">
        <w:t xml:space="preserve"> 2020</w:t>
      </w:r>
    </w:p>
    <w:p w14:paraId="301A4B99" w14:textId="77777777" w:rsidR="00E536B5" w:rsidRDefault="00E536B5" w:rsidP="00DA3DE8">
      <w:pPr>
        <w:pStyle w:val="NormalnyWeb"/>
        <w:jc w:val="both"/>
      </w:pPr>
    </w:p>
    <w:p w14:paraId="038AB2FC" w14:textId="77777777" w:rsidR="00E536B5" w:rsidRDefault="00E536B5" w:rsidP="00E536B5">
      <w:pPr>
        <w:pStyle w:val="NormalnyWeb"/>
        <w:jc w:val="both"/>
      </w:pPr>
      <w:proofErr w:type="spellStart"/>
      <w:r>
        <w:t>Rozvoj</w:t>
      </w:r>
      <w:proofErr w:type="spellEnd"/>
      <w:r>
        <w:t xml:space="preserve"> </w:t>
      </w:r>
      <w:proofErr w:type="spellStart"/>
      <w:r>
        <w:t>cestovného</w:t>
      </w:r>
      <w:proofErr w:type="spellEnd"/>
      <w:r>
        <w:t xml:space="preserve"> ruchu </w:t>
      </w:r>
      <w:proofErr w:type="spellStart"/>
      <w:r>
        <w:t>vo</w:t>
      </w:r>
      <w:proofErr w:type="spellEnd"/>
      <w:r>
        <w:t xml:space="preserve"> </w:t>
      </w:r>
      <w:proofErr w:type="spellStart"/>
      <w:r>
        <w:t>veku</w:t>
      </w:r>
      <w:proofErr w:type="spellEnd"/>
      <w:r>
        <w:t xml:space="preserve"> COVID-19 si </w:t>
      </w:r>
      <w:proofErr w:type="spellStart"/>
      <w:r>
        <w:t>vyžaduje</w:t>
      </w:r>
      <w:proofErr w:type="spellEnd"/>
      <w:r>
        <w:t xml:space="preserve"> </w:t>
      </w:r>
      <w:proofErr w:type="spellStart"/>
      <w:r>
        <w:t>flexibilitu</w:t>
      </w:r>
      <w:proofErr w:type="spellEnd"/>
      <w:r>
        <w:t xml:space="preserve">, </w:t>
      </w:r>
      <w:proofErr w:type="spellStart"/>
      <w:r>
        <w:t>inovácie</w:t>
      </w:r>
      <w:proofErr w:type="spellEnd"/>
      <w:r>
        <w:t xml:space="preserve"> a </w:t>
      </w:r>
      <w:proofErr w:type="spellStart"/>
      <w:r>
        <w:t>zameranie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na </w:t>
      </w:r>
      <w:proofErr w:type="spellStart"/>
      <w:r>
        <w:t>bezpečnosť</w:t>
      </w:r>
      <w:proofErr w:type="spellEnd"/>
      <w:r>
        <w:t xml:space="preserve">. </w:t>
      </w:r>
      <w:proofErr w:type="spellStart"/>
      <w:r>
        <w:t>Kríza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stala</w:t>
      </w:r>
      <w:proofErr w:type="spellEnd"/>
      <w:r>
        <w:t xml:space="preserve"> </w:t>
      </w:r>
      <w:proofErr w:type="spellStart"/>
      <w:r>
        <w:t>impulzom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</w:t>
      </w:r>
      <w:proofErr w:type="spellStart"/>
      <w:r>
        <w:t>zmenu</w:t>
      </w:r>
      <w:proofErr w:type="spellEnd"/>
      <w:r>
        <w:t xml:space="preserve"> – </w:t>
      </w:r>
      <w:proofErr w:type="spellStart"/>
      <w:r>
        <w:t>digitalizácie</w:t>
      </w:r>
      <w:proofErr w:type="spellEnd"/>
      <w:r>
        <w:t xml:space="preserve">, </w:t>
      </w:r>
      <w:proofErr w:type="spellStart"/>
      <w:r>
        <w:t>trvalo</w:t>
      </w:r>
      <w:proofErr w:type="spellEnd"/>
      <w:r>
        <w:t xml:space="preserve"> </w:t>
      </w:r>
      <w:proofErr w:type="spellStart"/>
      <w:r>
        <w:t>udržateľného</w:t>
      </w:r>
      <w:proofErr w:type="spellEnd"/>
      <w:r>
        <w:t xml:space="preserve"> </w:t>
      </w:r>
      <w:proofErr w:type="spellStart"/>
      <w:r>
        <w:t>rozvoja</w:t>
      </w:r>
      <w:proofErr w:type="spellEnd"/>
      <w:r>
        <w:t xml:space="preserve"> a </w:t>
      </w:r>
      <w:proofErr w:type="spellStart"/>
      <w:r>
        <w:t>väčšieho</w:t>
      </w:r>
      <w:proofErr w:type="spellEnd"/>
      <w:r>
        <w:t xml:space="preserve"> </w:t>
      </w:r>
      <w:proofErr w:type="spellStart"/>
      <w:r>
        <w:t>významu</w:t>
      </w:r>
      <w:proofErr w:type="spellEnd"/>
      <w:r>
        <w:t xml:space="preserve"> </w:t>
      </w:r>
      <w:proofErr w:type="spellStart"/>
      <w:r>
        <w:t>miestneho</w:t>
      </w:r>
      <w:proofErr w:type="spellEnd"/>
      <w:r>
        <w:t xml:space="preserve"> </w:t>
      </w:r>
      <w:proofErr w:type="spellStart"/>
      <w:r>
        <w:t>cestovného</w:t>
      </w:r>
      <w:proofErr w:type="spellEnd"/>
      <w:r>
        <w:t xml:space="preserve"> ruchu.</w:t>
      </w:r>
    </w:p>
    <w:p w14:paraId="7B0128E3" w14:textId="77777777" w:rsidR="00E536B5" w:rsidRDefault="00E536B5" w:rsidP="00E536B5">
      <w:pPr>
        <w:pStyle w:val="NormalnyWeb"/>
        <w:jc w:val="both"/>
      </w:pPr>
      <w:proofErr w:type="spellStart"/>
      <w:r>
        <w:t>Spoločnosti</w:t>
      </w:r>
      <w:proofErr w:type="spellEnd"/>
      <w:r>
        <w:t xml:space="preserve"> a </w:t>
      </w:r>
      <w:proofErr w:type="spellStart"/>
      <w:r>
        <w:t>regióny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dokážu</w:t>
      </w:r>
      <w:proofErr w:type="spellEnd"/>
      <w:r>
        <w:t xml:space="preserve"> </w:t>
      </w:r>
      <w:proofErr w:type="spellStart"/>
      <w:r>
        <w:t>prispôsobiť</w:t>
      </w:r>
      <w:proofErr w:type="spellEnd"/>
      <w:r>
        <w:t xml:space="preserve"> </w:t>
      </w:r>
      <w:proofErr w:type="spellStart"/>
      <w:r>
        <w:t>novým</w:t>
      </w:r>
      <w:proofErr w:type="spellEnd"/>
      <w:r>
        <w:t xml:space="preserve"> </w:t>
      </w:r>
      <w:proofErr w:type="spellStart"/>
      <w:r>
        <w:t>skutočnostiam</w:t>
      </w:r>
      <w:proofErr w:type="spellEnd"/>
      <w:r>
        <w:t xml:space="preserve">, </w:t>
      </w:r>
      <w:proofErr w:type="spellStart"/>
      <w:r>
        <w:t>majú</w:t>
      </w:r>
      <w:proofErr w:type="spellEnd"/>
      <w:r>
        <w:t xml:space="preserve"> </w:t>
      </w:r>
      <w:proofErr w:type="spellStart"/>
      <w:r>
        <w:t>možnosť</w:t>
      </w:r>
      <w:proofErr w:type="spellEnd"/>
      <w:r>
        <w:t xml:space="preserve"> </w:t>
      </w:r>
      <w:proofErr w:type="spellStart"/>
      <w:r>
        <w:t>nielen</w:t>
      </w:r>
      <w:proofErr w:type="spellEnd"/>
      <w:r>
        <w:t xml:space="preserve"> </w:t>
      </w:r>
      <w:proofErr w:type="spellStart"/>
      <w:r>
        <w:t>prežiť</w:t>
      </w:r>
      <w:proofErr w:type="spellEnd"/>
      <w:r>
        <w:t xml:space="preserve">, ale aj </w:t>
      </w:r>
      <w:proofErr w:type="spellStart"/>
      <w:r>
        <w:t>posilniť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pozíciu</w:t>
      </w:r>
      <w:proofErr w:type="spellEnd"/>
      <w:r>
        <w:t xml:space="preserve"> na </w:t>
      </w:r>
      <w:proofErr w:type="spellStart"/>
      <w:r>
        <w:t>trhu</w:t>
      </w:r>
      <w:proofErr w:type="spellEnd"/>
      <w:r>
        <w:t>.</w:t>
      </w:r>
    </w:p>
    <w:p w14:paraId="768A8745" w14:textId="77777777" w:rsidR="00E536B5" w:rsidRDefault="00E536B5" w:rsidP="00E536B5">
      <w:pPr>
        <w:pStyle w:val="NormalnyWeb"/>
        <w:jc w:val="both"/>
      </w:pPr>
      <w:proofErr w:type="spellStart"/>
      <w:r>
        <w:t>Vyvinuté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projektu s </w:t>
      </w:r>
      <w:proofErr w:type="spellStart"/>
      <w:r>
        <w:t>názvom</w:t>
      </w:r>
      <w:proofErr w:type="spellEnd"/>
      <w:r>
        <w:t xml:space="preserve"> „Po </w:t>
      </w:r>
      <w:proofErr w:type="spellStart"/>
      <w:r>
        <w:t>stopách</w:t>
      </w:r>
      <w:proofErr w:type="spellEnd"/>
      <w:r>
        <w:t xml:space="preserve"> </w:t>
      </w:r>
      <w:proofErr w:type="spellStart"/>
      <w:r>
        <w:t>karpatskej</w:t>
      </w:r>
      <w:proofErr w:type="spellEnd"/>
      <w:r>
        <w:t xml:space="preserve"> </w:t>
      </w:r>
      <w:proofErr w:type="spellStart"/>
      <w:r>
        <w:t>pohraničnej</w:t>
      </w:r>
      <w:proofErr w:type="spellEnd"/>
      <w:r>
        <w:t xml:space="preserve"> </w:t>
      </w:r>
      <w:proofErr w:type="spellStart"/>
      <w:r>
        <w:t>prírody</w:t>
      </w:r>
      <w:proofErr w:type="spellEnd"/>
      <w:r>
        <w:t xml:space="preserve">” </w:t>
      </w:r>
      <w:proofErr w:type="spellStart"/>
      <w:r>
        <w:t>spolufinancovaného</w:t>
      </w:r>
      <w:proofErr w:type="spellEnd"/>
      <w:r>
        <w:t xml:space="preserve"> </w:t>
      </w:r>
      <w:proofErr w:type="spellStart"/>
      <w:r>
        <w:t>Európskym</w:t>
      </w:r>
      <w:proofErr w:type="spellEnd"/>
      <w:r>
        <w:t xml:space="preserve"> </w:t>
      </w:r>
      <w:proofErr w:type="spellStart"/>
      <w:r>
        <w:t>fondom</w:t>
      </w:r>
      <w:proofErr w:type="spellEnd"/>
      <w:r>
        <w:t xml:space="preserve"> </w:t>
      </w:r>
      <w:proofErr w:type="spellStart"/>
      <w:r>
        <w:t>regionálneho</w:t>
      </w:r>
      <w:proofErr w:type="spellEnd"/>
      <w:r>
        <w:t xml:space="preserve"> </w:t>
      </w:r>
      <w:proofErr w:type="spellStart"/>
      <w:r>
        <w:t>rozvoja</w:t>
      </w:r>
      <w:proofErr w:type="spellEnd"/>
      <w:r>
        <w:t xml:space="preserve">, Program </w:t>
      </w:r>
      <w:proofErr w:type="spellStart"/>
      <w:r>
        <w:t>Interreg</w:t>
      </w:r>
      <w:proofErr w:type="spellEnd"/>
      <w:r>
        <w:t xml:space="preserve"> VA </w:t>
      </w:r>
      <w:proofErr w:type="spellStart"/>
      <w:r>
        <w:t>Poľsko</w:t>
      </w:r>
      <w:proofErr w:type="spellEnd"/>
      <w:r>
        <w:t xml:space="preserve"> - </w:t>
      </w:r>
      <w:proofErr w:type="spellStart"/>
      <w:r>
        <w:t>Slovensko</w:t>
      </w:r>
      <w:proofErr w:type="spellEnd"/>
      <w:r>
        <w:t xml:space="preserve"> 2014 – 2020</w:t>
      </w:r>
    </w:p>
    <w:p w14:paraId="3B74572E" w14:textId="77777777" w:rsidR="00E536B5" w:rsidRDefault="00E536B5" w:rsidP="00E536B5">
      <w:pPr>
        <w:pStyle w:val="NormalnyWeb"/>
        <w:jc w:val="both"/>
      </w:pPr>
    </w:p>
    <w:p w14:paraId="794155F3" w14:textId="77777777" w:rsidR="00E536B5" w:rsidRDefault="00E536B5" w:rsidP="00E536B5">
      <w:pPr>
        <w:pStyle w:val="NormalnyWeb"/>
        <w:jc w:val="both"/>
      </w:pPr>
    </w:p>
    <w:p w14:paraId="03C6D960" w14:textId="77777777" w:rsidR="00DA3DE8" w:rsidRDefault="00DA3DE8" w:rsidP="00DA3DE8">
      <w:pPr>
        <w:pStyle w:val="NormalnyWeb"/>
        <w:jc w:val="both"/>
      </w:pPr>
    </w:p>
    <w:p w14:paraId="4066AA4B" w14:textId="77777777" w:rsidR="00DA3DE8" w:rsidRDefault="00DA3DE8" w:rsidP="00DA3DE8">
      <w:pPr>
        <w:pStyle w:val="NormalnyWeb"/>
        <w:jc w:val="both"/>
      </w:pPr>
    </w:p>
    <w:p w14:paraId="387A711D" w14:textId="77777777" w:rsidR="00DA3DE8" w:rsidRDefault="00DA3DE8" w:rsidP="00DA3DE8">
      <w:pPr>
        <w:pStyle w:val="NormalnyWeb"/>
        <w:jc w:val="both"/>
      </w:pPr>
    </w:p>
    <w:p w14:paraId="089B6B77" w14:textId="77777777" w:rsidR="00DA3DE8" w:rsidRDefault="00DA3DE8" w:rsidP="00DA3DE8">
      <w:pPr>
        <w:pStyle w:val="NormalnyWeb"/>
        <w:jc w:val="both"/>
      </w:pPr>
    </w:p>
    <w:p w14:paraId="55833940" w14:textId="77777777" w:rsidR="00DA3DE8" w:rsidRDefault="00DA3DE8" w:rsidP="00DA3DE8">
      <w:pPr>
        <w:pStyle w:val="NormalnyWeb"/>
        <w:jc w:val="both"/>
      </w:pPr>
    </w:p>
    <w:p w14:paraId="51C6E149" w14:textId="77777777" w:rsidR="00DA3DE8" w:rsidRDefault="00DA3DE8" w:rsidP="00DA3DE8">
      <w:pPr>
        <w:pStyle w:val="NormalnyWeb"/>
        <w:jc w:val="both"/>
      </w:pPr>
    </w:p>
    <w:p w14:paraId="66CFFA1F" w14:textId="77777777" w:rsidR="00DA3DE8" w:rsidRDefault="00DA3DE8" w:rsidP="00DA3DE8">
      <w:pPr>
        <w:pStyle w:val="NormalnyWeb"/>
        <w:jc w:val="both"/>
      </w:pPr>
    </w:p>
    <w:p w14:paraId="56CF4556" w14:textId="77777777" w:rsidR="00DA3DE8" w:rsidRDefault="00DA3DE8" w:rsidP="00DA3DE8">
      <w:pPr>
        <w:pStyle w:val="NormalnyWeb"/>
        <w:jc w:val="both"/>
      </w:pPr>
    </w:p>
    <w:p w14:paraId="7192B15D" w14:textId="77777777" w:rsidR="00DA3DE8" w:rsidRDefault="00DA3DE8" w:rsidP="00DA3DE8">
      <w:pPr>
        <w:pStyle w:val="NormalnyWeb"/>
        <w:jc w:val="both"/>
      </w:pPr>
    </w:p>
    <w:p w14:paraId="7A1355E1" w14:textId="77777777" w:rsidR="00DA3DE8" w:rsidRDefault="00DA3DE8" w:rsidP="00DA3DE8">
      <w:pPr>
        <w:pStyle w:val="NormalnyWeb"/>
        <w:jc w:val="both"/>
      </w:pPr>
    </w:p>
    <w:p w14:paraId="742E0820" w14:textId="77777777" w:rsidR="00DA3DE8" w:rsidRDefault="00DA3DE8" w:rsidP="00DA3DE8">
      <w:pPr>
        <w:pStyle w:val="NormalnyWeb"/>
        <w:jc w:val="both"/>
      </w:pPr>
    </w:p>
    <w:p w14:paraId="3F534F0A" w14:textId="77777777" w:rsidR="00DA3DE8" w:rsidRDefault="00DA3DE8" w:rsidP="00DA3DE8">
      <w:pPr>
        <w:pStyle w:val="NormalnyWeb"/>
        <w:jc w:val="both"/>
      </w:pPr>
    </w:p>
    <w:sectPr w:rsidR="00DA3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7786D"/>
    <w:multiLevelType w:val="multilevel"/>
    <w:tmpl w:val="7C2C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B08E8"/>
    <w:multiLevelType w:val="multilevel"/>
    <w:tmpl w:val="D672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935604"/>
    <w:multiLevelType w:val="multilevel"/>
    <w:tmpl w:val="4AC2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044AD5"/>
    <w:multiLevelType w:val="multilevel"/>
    <w:tmpl w:val="44CCC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A27299"/>
    <w:multiLevelType w:val="multilevel"/>
    <w:tmpl w:val="4106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1875D2"/>
    <w:multiLevelType w:val="multilevel"/>
    <w:tmpl w:val="B60C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211B13"/>
    <w:multiLevelType w:val="multilevel"/>
    <w:tmpl w:val="CA54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9834371">
    <w:abstractNumId w:val="0"/>
  </w:num>
  <w:num w:numId="2" w16cid:durableId="2064673707">
    <w:abstractNumId w:val="5"/>
  </w:num>
  <w:num w:numId="3" w16cid:durableId="1272473929">
    <w:abstractNumId w:val="2"/>
  </w:num>
  <w:num w:numId="4" w16cid:durableId="2021929232">
    <w:abstractNumId w:val="3"/>
  </w:num>
  <w:num w:numId="5" w16cid:durableId="1221944751">
    <w:abstractNumId w:val="6"/>
  </w:num>
  <w:num w:numId="6" w16cid:durableId="1418357735">
    <w:abstractNumId w:val="1"/>
  </w:num>
  <w:num w:numId="7" w16cid:durableId="1785227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D64"/>
    <w:rsid w:val="00220D64"/>
    <w:rsid w:val="0024566D"/>
    <w:rsid w:val="007F38EB"/>
    <w:rsid w:val="0083571B"/>
    <w:rsid w:val="00A67A40"/>
    <w:rsid w:val="00A76B84"/>
    <w:rsid w:val="00DA3DE8"/>
    <w:rsid w:val="00E536B5"/>
    <w:rsid w:val="00FB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932A4"/>
  <w15:chartTrackingRefBased/>
  <w15:docId w15:val="{7398AFC4-81CA-4093-B284-11E16FEA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0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0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0D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0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0D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0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0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0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0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0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0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0D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0D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0D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0D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0D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0D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0D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0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0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0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0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0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0D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0D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0D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0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0D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0D64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220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954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Błażejowska</dc:creator>
  <cp:keywords/>
  <dc:description/>
  <cp:lastModifiedBy>Diana Błażejowska</cp:lastModifiedBy>
  <cp:revision>1</cp:revision>
  <dcterms:created xsi:type="dcterms:W3CDTF">2026-03-02T09:40:00Z</dcterms:created>
  <dcterms:modified xsi:type="dcterms:W3CDTF">2026-03-02T10:14:00Z</dcterms:modified>
</cp:coreProperties>
</file>